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EEC0" w14:textId="6DC5B4D6" w:rsidR="003B3312" w:rsidRDefault="003B3312" w:rsidP="00E82123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20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BF13C6" wp14:editId="5F8ECC8F">
            <wp:simplePos x="0" y="0"/>
            <wp:positionH relativeFrom="margin">
              <wp:posOffset>3175</wp:posOffset>
            </wp:positionH>
            <wp:positionV relativeFrom="margin">
              <wp:posOffset>76835</wp:posOffset>
            </wp:positionV>
            <wp:extent cx="2171700" cy="2095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625DB" w14:textId="54B76E60" w:rsidR="001F4B76" w:rsidRDefault="00F26829" w:rsidP="00E82123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20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20"/>
          <w:lang w:eastAsia="en-GB"/>
        </w:rPr>
        <w:tab/>
      </w:r>
      <w:r w:rsidRPr="00F26829">
        <w:rPr>
          <w:rFonts w:ascii="Calibri" w:eastAsia="Times New Roman" w:hAnsi="Calibri" w:cs="Times New Roman"/>
          <w:b/>
          <w:color w:val="000000"/>
          <w:sz w:val="20"/>
          <w:szCs w:val="20"/>
          <w:lang w:eastAsia="en-GB"/>
        </w:rPr>
        <w:t>Company Self Certificate Form</w:t>
      </w:r>
      <w:r w:rsidRPr="00F26829">
        <w:rPr>
          <w:rFonts w:ascii="Calibri" w:eastAsia="Times New Roman" w:hAnsi="Calibri" w:cs="Times New Roman"/>
          <w:b/>
          <w:color w:val="000000"/>
          <w:sz w:val="20"/>
          <w:szCs w:val="20"/>
          <w:lang w:eastAsia="en-GB"/>
        </w:rPr>
        <w:tab/>
      </w:r>
      <w:r w:rsidRPr="00F26829">
        <w:rPr>
          <w:rFonts w:ascii="Calibri" w:eastAsia="Times New Roman" w:hAnsi="Calibri" w:cs="Times New Roman"/>
          <w:b/>
          <w:color w:val="000000"/>
          <w:sz w:val="20"/>
          <w:szCs w:val="20"/>
          <w:lang w:eastAsia="en-GB"/>
        </w:rPr>
        <w:tab/>
      </w:r>
      <w:r w:rsidRPr="00F26829">
        <w:rPr>
          <w:rFonts w:ascii="Calibri" w:eastAsia="Times New Roman" w:hAnsi="Calibri" w:cs="Times New Roman"/>
          <w:b/>
          <w:color w:val="000000"/>
          <w:sz w:val="20"/>
          <w:szCs w:val="20"/>
          <w:lang w:eastAsia="en-GB"/>
        </w:rPr>
        <w:tab/>
      </w:r>
      <w:r w:rsidRPr="00F26829">
        <w:rPr>
          <w:rFonts w:ascii="Calibri" w:eastAsia="Times New Roman" w:hAnsi="Calibri" w:cs="Times New Roman"/>
          <w:b/>
          <w:color w:val="000000"/>
          <w:sz w:val="20"/>
          <w:szCs w:val="20"/>
          <w:lang w:eastAsia="en-GB"/>
        </w:rPr>
        <w:tab/>
      </w:r>
      <w:r w:rsidRPr="00F26829">
        <w:rPr>
          <w:rFonts w:ascii="Calibri" w:eastAsia="Times New Roman" w:hAnsi="Calibri" w:cs="Times New Roman"/>
          <w:b/>
          <w:color w:val="000000"/>
          <w:sz w:val="20"/>
          <w:szCs w:val="20"/>
          <w:lang w:eastAsia="en-GB"/>
        </w:rPr>
        <w:tab/>
        <w:t>Return to Work Discussion Form</w:t>
      </w:r>
      <w:r>
        <w:rPr>
          <w:rFonts w:ascii="Calibri" w:eastAsia="Times New Roman" w:hAnsi="Calibri" w:cs="Times New Roman"/>
          <w:color w:val="000000"/>
          <w:sz w:val="18"/>
          <w:szCs w:val="20"/>
          <w:lang w:eastAsia="en-GB"/>
        </w:rPr>
        <w:tab/>
      </w:r>
      <w:r>
        <w:rPr>
          <w:rFonts w:ascii="Calibri" w:eastAsia="Times New Roman" w:hAnsi="Calibri" w:cs="Times New Roman"/>
          <w:color w:val="000000"/>
          <w:sz w:val="18"/>
          <w:szCs w:val="20"/>
          <w:lang w:eastAsia="en-GB"/>
        </w:rPr>
        <w:tab/>
      </w:r>
      <w:r>
        <w:rPr>
          <w:rFonts w:ascii="Calibri" w:eastAsia="Times New Roman" w:hAnsi="Calibri" w:cs="Times New Roman"/>
          <w:color w:val="000000"/>
          <w:sz w:val="18"/>
          <w:szCs w:val="20"/>
          <w:lang w:eastAsia="en-GB"/>
        </w:rPr>
        <w:tab/>
      </w:r>
    </w:p>
    <w:tbl>
      <w:tblPr>
        <w:tblW w:w="4977" w:type="pct"/>
        <w:tblLayout w:type="fixed"/>
        <w:tblLook w:val="04A0" w:firstRow="1" w:lastRow="0" w:firstColumn="1" w:lastColumn="0" w:noHBand="0" w:noVBand="1"/>
      </w:tblPr>
      <w:tblGrid>
        <w:gridCol w:w="261"/>
        <w:gridCol w:w="3519"/>
        <w:gridCol w:w="4239"/>
        <w:gridCol w:w="262"/>
        <w:gridCol w:w="262"/>
        <w:gridCol w:w="4138"/>
        <w:gridCol w:w="3392"/>
        <w:gridCol w:w="281"/>
      </w:tblGrid>
      <w:tr w:rsidR="00A70158" w:rsidRPr="001F4B76" w14:paraId="5D8952E0" w14:textId="77777777" w:rsidTr="008E65F1">
        <w:trPr>
          <w:trHeight w:val="152"/>
        </w:trPr>
        <w:tc>
          <w:tcPr>
            <w:tcW w:w="80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14:paraId="55F73071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0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A3440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29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831C85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9E6AC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0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30B7B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2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C53F6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037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69CDDBE2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9794CF0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</w:tr>
      <w:tr w:rsidR="00A70158" w:rsidRPr="001F4B76" w14:paraId="13DBF72E" w14:textId="77777777" w:rsidTr="008E65F1">
        <w:trPr>
          <w:trHeight w:val="395"/>
        </w:trPr>
        <w:tc>
          <w:tcPr>
            <w:tcW w:w="8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3D4459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F687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LOCATION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7DF9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86A3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D224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642D6806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Date Absence Began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3CFC89D1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86" w:type="pct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F3FF663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</w:tr>
      <w:tr w:rsidR="00A70158" w:rsidRPr="001F4B76" w14:paraId="0A333B0C" w14:textId="77777777" w:rsidTr="008E65F1">
        <w:trPr>
          <w:trHeight w:val="420"/>
        </w:trPr>
        <w:tc>
          <w:tcPr>
            <w:tcW w:w="8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A65090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8EA3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NAME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D376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444F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80DD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0C5F62FF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Date Returned to Work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426599C4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86" w:type="pct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EC8D8D5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</w:tr>
      <w:tr w:rsidR="00E82123" w:rsidRPr="001F4B76" w14:paraId="51649223" w14:textId="77777777" w:rsidTr="008E65F1">
        <w:trPr>
          <w:trHeight w:val="420"/>
        </w:trPr>
        <w:tc>
          <w:tcPr>
            <w:tcW w:w="8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6D02C4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F703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NUMBER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17D0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6BCA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0D6F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2820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037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346F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7E53DF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</w:tr>
      <w:tr w:rsidR="00E82123" w:rsidRPr="001F4B76" w14:paraId="2FCB950F" w14:textId="77777777" w:rsidTr="008E65F1">
        <w:trPr>
          <w:trHeight w:val="385"/>
        </w:trPr>
        <w:tc>
          <w:tcPr>
            <w:tcW w:w="8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4739C9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8B2B" w14:textId="77777777" w:rsidR="00E82123" w:rsidRPr="00E82123" w:rsidRDefault="000E39E7" w:rsidP="00E82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 xml:space="preserve">EMPLOYMENT </w:t>
            </w:r>
            <w:r w:rsidR="00E82123" w:rsidRPr="00E821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START DATE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BE7A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F73C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7305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03F77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Notes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F77FF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6B3B37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</w:tr>
      <w:tr w:rsidR="00E82123" w:rsidRPr="001F4B76" w14:paraId="18C04C3C" w14:textId="77777777" w:rsidTr="008E65F1">
        <w:trPr>
          <w:trHeight w:val="363"/>
        </w:trPr>
        <w:tc>
          <w:tcPr>
            <w:tcW w:w="8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221F64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08FC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PAY BASIS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34743B" w14:textId="77777777" w:rsidR="00E82123" w:rsidRPr="00E82123" w:rsidRDefault="00A70158" w:rsidP="00A701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1F4B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  <w:t xml:space="preserve">FOUR-WEEKLY / </w:t>
            </w:r>
            <w:r w:rsidR="00E82123" w:rsidRPr="00E821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  <w:t xml:space="preserve">MONTHLY  </w:t>
            </w:r>
            <w:r w:rsidRPr="001F4B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  <w:t>(</w:t>
            </w:r>
            <w:r w:rsidR="00E82123" w:rsidRPr="00E821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  <w:t>delete as appropriate)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B640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46BA5A4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2302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70BE7019" w14:textId="77777777" w:rsidR="00E82123" w:rsidRPr="00E82123" w:rsidRDefault="00E82123" w:rsidP="00E82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86" w:type="pct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4DF6205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</w:tr>
      <w:tr w:rsidR="00E82123" w:rsidRPr="001F4B76" w14:paraId="2EF24EA4" w14:textId="77777777" w:rsidTr="008E65F1">
        <w:trPr>
          <w:trHeight w:val="185"/>
        </w:trPr>
        <w:tc>
          <w:tcPr>
            <w:tcW w:w="8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395B49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CFEB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4064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03E3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470E0D8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230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6EC651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" w:type="pct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9BAD10B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</w:tr>
      <w:tr w:rsidR="00E82123" w:rsidRPr="001F4B76" w14:paraId="6D1EDE00" w14:textId="77777777" w:rsidTr="008E65F1">
        <w:trPr>
          <w:trHeight w:val="345"/>
        </w:trPr>
        <w:tc>
          <w:tcPr>
            <w:tcW w:w="8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BFB389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4CF5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Notification To</w:t>
            </w:r>
          </w:p>
        </w:tc>
        <w:tc>
          <w:tcPr>
            <w:tcW w:w="1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304A11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39C8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2336BB3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230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B774C9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" w:type="pct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E083D28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</w:tr>
      <w:tr w:rsidR="00E82123" w:rsidRPr="001F4B76" w14:paraId="4ADD47A4" w14:textId="77777777" w:rsidTr="008E65F1">
        <w:trPr>
          <w:trHeight w:val="420"/>
        </w:trPr>
        <w:tc>
          <w:tcPr>
            <w:tcW w:w="8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37A839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8738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Date Sickness Began</w:t>
            </w:r>
          </w:p>
        </w:tc>
        <w:tc>
          <w:tcPr>
            <w:tcW w:w="1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795A7E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6406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FB70243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230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DE9423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" w:type="pct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7E5EDB6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</w:tr>
      <w:tr w:rsidR="00E82123" w:rsidRPr="001F4B76" w14:paraId="159702CF" w14:textId="77777777" w:rsidTr="008E65F1">
        <w:trPr>
          <w:trHeight w:val="385"/>
        </w:trPr>
        <w:tc>
          <w:tcPr>
            <w:tcW w:w="8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124768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18AE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Date Returned to work</w:t>
            </w:r>
          </w:p>
        </w:tc>
        <w:tc>
          <w:tcPr>
            <w:tcW w:w="1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A19206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963E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26FACDB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230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47095B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" w:type="pct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D3E9996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</w:tr>
      <w:tr w:rsidR="00E82123" w:rsidRPr="001F4B76" w14:paraId="66D11B10" w14:textId="77777777" w:rsidTr="008E65F1">
        <w:trPr>
          <w:trHeight w:val="420"/>
        </w:trPr>
        <w:tc>
          <w:tcPr>
            <w:tcW w:w="8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5387A7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044E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No of working days sick</w:t>
            </w:r>
          </w:p>
        </w:tc>
        <w:tc>
          <w:tcPr>
            <w:tcW w:w="1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1A2117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59C2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8A41842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230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4358F9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" w:type="pct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4B8F664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</w:tr>
      <w:tr w:rsidR="00E82123" w:rsidRPr="001F4B76" w14:paraId="2CBCD2A8" w14:textId="77777777" w:rsidTr="008E65F1">
        <w:trPr>
          <w:trHeight w:val="255"/>
        </w:trPr>
        <w:tc>
          <w:tcPr>
            <w:tcW w:w="8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08329D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B043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E4A9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1E02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E50FAE2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230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B586DE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" w:type="pct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603D987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</w:tr>
      <w:tr w:rsidR="00E82123" w:rsidRPr="001F4B76" w14:paraId="0D471CA7" w14:textId="77777777" w:rsidTr="008E65F1">
        <w:trPr>
          <w:trHeight w:val="255"/>
        </w:trPr>
        <w:tc>
          <w:tcPr>
            <w:tcW w:w="8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EA3CDD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2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CF37" w14:textId="77777777" w:rsid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 xml:space="preserve">Self certs cover 7 days including weekends and days off.  </w:t>
            </w:r>
            <w:r w:rsidR="00993378" w:rsidRPr="00E82123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Doctors note required from the 8</w:t>
            </w:r>
            <w:r w:rsidR="00993378" w:rsidRPr="00E82123">
              <w:rPr>
                <w:rFonts w:ascii="Calibri" w:eastAsia="Times New Roman" w:hAnsi="Calibri" w:cs="Times New Roman"/>
                <w:color w:val="000000"/>
                <w:sz w:val="16"/>
                <w:szCs w:val="20"/>
                <w:vertAlign w:val="superscript"/>
                <w:lang w:eastAsia="en-GB"/>
              </w:rPr>
              <w:t>th</w:t>
            </w:r>
            <w:r w:rsidR="00993378" w:rsidRPr="00E82123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 xml:space="preserve"> day onwards</w:t>
            </w:r>
          </w:p>
          <w:p w14:paraId="2B733E28" w14:textId="77777777" w:rsidR="000E39E7" w:rsidRDefault="000E39E7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</w:p>
          <w:p w14:paraId="7F2461D0" w14:textId="77777777" w:rsidR="000E39E7" w:rsidRPr="00E82123" w:rsidRDefault="000E39E7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6E3C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796CF70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230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A0B4C9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" w:type="pct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344463B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</w:tr>
      <w:tr w:rsidR="00E82123" w:rsidRPr="001F4B76" w14:paraId="5F979A69" w14:textId="77777777" w:rsidTr="008E65F1">
        <w:trPr>
          <w:trHeight w:val="189"/>
        </w:trPr>
        <w:tc>
          <w:tcPr>
            <w:tcW w:w="8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22F6A0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C4EA9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Reason for Absence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29105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4EAC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150FEDD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230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4E5114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" w:type="pct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6896295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</w:tr>
      <w:tr w:rsidR="00E82123" w:rsidRPr="001F4B76" w14:paraId="76DE6B80" w14:textId="77777777" w:rsidTr="008E65F1">
        <w:trPr>
          <w:trHeight w:val="510"/>
        </w:trPr>
        <w:tc>
          <w:tcPr>
            <w:tcW w:w="80" w:type="pct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60B9565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2372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56F2913" w14:textId="77777777" w:rsidR="00E82123" w:rsidRPr="00E82123" w:rsidRDefault="00E82123" w:rsidP="00E82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6829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D7D1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2302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4E7C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FOOD SAFETY</w:t>
            </w: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 xml:space="preserve"> (for anyone in contact with food)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AEB18F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</w:tr>
      <w:tr w:rsidR="00E82123" w:rsidRPr="001F4B76" w14:paraId="38EFCCE3" w14:textId="77777777" w:rsidTr="008E65F1">
        <w:trPr>
          <w:trHeight w:val="210"/>
        </w:trPr>
        <w:tc>
          <w:tcPr>
            <w:tcW w:w="80" w:type="pct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DCF0250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237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9897CC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0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33B2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EB2F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5AC3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CF23D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C5CA54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</w:tr>
      <w:tr w:rsidR="00E82123" w:rsidRPr="001F4B76" w14:paraId="4E4CAFCE" w14:textId="77777777" w:rsidTr="008E65F1">
        <w:trPr>
          <w:trHeight w:val="127"/>
        </w:trPr>
        <w:tc>
          <w:tcPr>
            <w:tcW w:w="80" w:type="pct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93FF2C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237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B12B9A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0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8D02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6C4E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265" w:type="pct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146FB95D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Have you had any gastro-intestinal or food poisoning related problem and how long is it since you were ill?</w:t>
            </w:r>
          </w:p>
        </w:tc>
        <w:tc>
          <w:tcPr>
            <w:tcW w:w="103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1D26F423" w14:textId="77777777" w:rsidR="00E82123" w:rsidRPr="00E82123" w:rsidRDefault="00E82123" w:rsidP="00E82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86" w:type="pct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A70A3E6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</w:tr>
      <w:tr w:rsidR="00E82123" w:rsidRPr="001F4B76" w14:paraId="3F4E9A86" w14:textId="77777777" w:rsidTr="008E65F1">
        <w:trPr>
          <w:trHeight w:val="273"/>
        </w:trPr>
        <w:tc>
          <w:tcPr>
            <w:tcW w:w="80" w:type="pct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F015869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237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A9A789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0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021F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2073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265" w:type="pct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C4B6AB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03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A07E43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" w:type="pct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9189665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</w:tr>
      <w:tr w:rsidR="00E82123" w:rsidRPr="001F4B76" w14:paraId="46C410FE" w14:textId="77777777" w:rsidTr="008E65F1">
        <w:trPr>
          <w:trHeight w:val="210"/>
        </w:trPr>
        <w:tc>
          <w:tcPr>
            <w:tcW w:w="80" w:type="pct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8AEE01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237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D988B5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0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7A9F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EAC5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56C92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03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14:paraId="7162F12E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CB713C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</w:tr>
      <w:tr w:rsidR="00E82123" w:rsidRPr="001F4B76" w14:paraId="2481B1FD" w14:textId="77777777" w:rsidTr="008E65F1">
        <w:trPr>
          <w:trHeight w:val="432"/>
        </w:trPr>
        <w:tc>
          <w:tcPr>
            <w:tcW w:w="80" w:type="pct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6ACCC666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237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E426FF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0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8ECDC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A72A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5610B7AB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 xml:space="preserve">Have you had any sickness and/or diarrhoea? 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5A630AEA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86" w:type="pct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bottom"/>
            <w:hideMark/>
          </w:tcPr>
          <w:p w14:paraId="24A68D26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</w:tr>
      <w:tr w:rsidR="00E82123" w:rsidRPr="001F4B76" w14:paraId="0E34FBE8" w14:textId="77777777" w:rsidTr="008E65F1">
        <w:trPr>
          <w:trHeight w:val="210"/>
        </w:trPr>
        <w:tc>
          <w:tcPr>
            <w:tcW w:w="80" w:type="pct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E95FFD1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2372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83C4A5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0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F856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C19A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9F9EE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03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5CFCB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D1584B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</w:tr>
      <w:tr w:rsidR="00A70158" w:rsidRPr="001F4B76" w14:paraId="148332E2" w14:textId="77777777" w:rsidTr="008E65F1">
        <w:trPr>
          <w:trHeight w:val="215"/>
        </w:trPr>
        <w:tc>
          <w:tcPr>
            <w:tcW w:w="8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B0B1C6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076" w:type="pct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0BF24" w14:textId="77777777" w:rsidR="00E82123" w:rsidRPr="00E82123" w:rsidRDefault="00E82123" w:rsidP="000E3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Was your sickness caused by an accident at work?</w:t>
            </w:r>
          </w:p>
        </w:tc>
        <w:tc>
          <w:tcPr>
            <w:tcW w:w="1296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831F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1B31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02C52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265" w:type="pct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74F13A00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Have you been ill following a visit to any area where there are endemic diseases such as Africa, Asia? Please give details.</w:t>
            </w:r>
          </w:p>
        </w:tc>
        <w:tc>
          <w:tcPr>
            <w:tcW w:w="103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654B07B6" w14:textId="77777777" w:rsidR="00E82123" w:rsidRPr="00E82123" w:rsidRDefault="00E82123" w:rsidP="00E82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86" w:type="pct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A73B8BF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</w:tr>
      <w:tr w:rsidR="00E82123" w:rsidRPr="001F4B76" w14:paraId="460741A8" w14:textId="77777777" w:rsidTr="008E65F1">
        <w:trPr>
          <w:trHeight w:val="311"/>
        </w:trPr>
        <w:tc>
          <w:tcPr>
            <w:tcW w:w="8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43C41F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0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79FB2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63F9D" w14:textId="77777777" w:rsidR="00E82123" w:rsidRPr="00E82123" w:rsidRDefault="00E82123" w:rsidP="000E3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 xml:space="preserve">Yes / No    (if yes has an accident form been </w:t>
            </w:r>
            <w:r w:rsidR="000E39E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</w:t>
            </w: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ompleted)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3C9B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E698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265" w:type="pct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F3186F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03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FD0B2E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" w:type="pct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7A2A7AC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</w:tr>
      <w:tr w:rsidR="00E82123" w:rsidRPr="001F4B76" w14:paraId="1CDB3713" w14:textId="77777777" w:rsidTr="008E65F1">
        <w:trPr>
          <w:trHeight w:val="795"/>
        </w:trPr>
        <w:tc>
          <w:tcPr>
            <w:tcW w:w="8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6EB182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2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C9C25" w14:textId="77777777" w:rsidR="00E82123" w:rsidRPr="00E82123" w:rsidRDefault="00E82123" w:rsidP="000E3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I understand that if I provide inaccurate or false information</w:t>
            </w:r>
            <w:r w:rsidR="000E39E7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 xml:space="preserve"> about my absence it may affect</w:t>
            </w:r>
            <w:r w:rsidRPr="00E82123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 xml:space="preserve"> payment of sickness benefit and depending on the circumstances, be treated as gross misconduct and result in my summary dismissal from the company.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2211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ABEF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CDC8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03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D6952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AE2555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</w:tr>
      <w:tr w:rsidR="00A70158" w:rsidRPr="001F4B76" w14:paraId="22ACA5AA" w14:textId="77777777" w:rsidTr="008E65F1">
        <w:trPr>
          <w:trHeight w:val="403"/>
        </w:trPr>
        <w:tc>
          <w:tcPr>
            <w:tcW w:w="8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DC9DDC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BF1D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Employee Signature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8C3C" w14:textId="77777777" w:rsid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  <w:p w14:paraId="42A0A553" w14:textId="77777777" w:rsidR="000E39E7" w:rsidRPr="00E82123" w:rsidRDefault="000E39E7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3E97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EDBD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6D113F0E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Manager/HOD signature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9ACDC4B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86" w:type="pct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78C0BC8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</w:tr>
      <w:tr w:rsidR="00A70158" w:rsidRPr="001F4B76" w14:paraId="76B9087A" w14:textId="77777777" w:rsidTr="008E65F1">
        <w:trPr>
          <w:trHeight w:val="395"/>
        </w:trPr>
        <w:tc>
          <w:tcPr>
            <w:tcW w:w="8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5C3277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D28C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Date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4477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94998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9272F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265" w:type="pct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2FC0FD2F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Date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9BDB604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86" w:type="pct"/>
            <w:tcBorders>
              <w:top w:val="nil"/>
              <w:lef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DFC64F0" w14:textId="77777777" w:rsidR="00E82123" w:rsidRPr="00E82123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E8212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</w:tr>
      <w:tr w:rsidR="00E82123" w:rsidRPr="005D1FF2" w14:paraId="40FD94E1" w14:textId="77777777" w:rsidTr="008E65F1">
        <w:trPr>
          <w:trHeight w:val="685"/>
        </w:trPr>
        <w:tc>
          <w:tcPr>
            <w:tcW w:w="8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87207D" w14:textId="77777777" w:rsidR="00E82123" w:rsidRPr="005D1FF2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GB"/>
              </w:rPr>
            </w:pPr>
            <w:r w:rsidRPr="005D1FF2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2372" w:type="pct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61F6321A" w14:textId="77777777" w:rsidR="00E82123" w:rsidRPr="005D1FF2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16"/>
                <w:szCs w:val="20"/>
                <w:lang w:eastAsia="en-GB"/>
              </w:rPr>
            </w:pPr>
            <w:r w:rsidRPr="005D1FF2">
              <w:rPr>
                <w:rFonts w:ascii="Calibri" w:eastAsia="Times New Roman" w:hAnsi="Calibri" w:cs="Times New Roman"/>
                <w:b/>
                <w:iCs/>
                <w:color w:val="000000"/>
                <w:sz w:val="16"/>
                <w:szCs w:val="20"/>
                <w:lang w:eastAsia="en-GB"/>
              </w:rPr>
              <w:t>This form must be complete</w:t>
            </w:r>
            <w:r w:rsidR="000E39E7">
              <w:rPr>
                <w:rFonts w:ascii="Calibri" w:eastAsia="Times New Roman" w:hAnsi="Calibri" w:cs="Times New Roman"/>
                <w:b/>
                <w:iCs/>
                <w:color w:val="000000"/>
                <w:sz w:val="16"/>
                <w:szCs w:val="20"/>
                <w:lang w:eastAsia="en-GB"/>
              </w:rPr>
              <w:t>d</w:t>
            </w:r>
            <w:r w:rsidRPr="005D1FF2">
              <w:rPr>
                <w:rFonts w:ascii="Calibri" w:eastAsia="Times New Roman" w:hAnsi="Calibri" w:cs="Times New Roman"/>
                <w:b/>
                <w:iCs/>
                <w:color w:val="000000"/>
                <w:sz w:val="16"/>
                <w:szCs w:val="20"/>
                <w:lang w:eastAsia="en-GB"/>
              </w:rPr>
              <w:t xml:space="preserve">, with your Head of Department, on your return to work, for all sickness absences lasting up to seven days. For absences in excess of seven days a </w:t>
            </w:r>
            <w:proofErr w:type="gramStart"/>
            <w:r w:rsidRPr="005D1FF2">
              <w:rPr>
                <w:rFonts w:ascii="Calibri" w:eastAsia="Times New Roman" w:hAnsi="Calibri" w:cs="Times New Roman"/>
                <w:b/>
                <w:iCs/>
                <w:color w:val="000000"/>
                <w:sz w:val="16"/>
                <w:szCs w:val="20"/>
                <w:lang w:eastAsia="en-GB"/>
              </w:rPr>
              <w:t>doctors</w:t>
            </w:r>
            <w:proofErr w:type="gramEnd"/>
            <w:r w:rsidRPr="005D1FF2">
              <w:rPr>
                <w:rFonts w:ascii="Calibri" w:eastAsia="Times New Roman" w:hAnsi="Calibri" w:cs="Times New Roman"/>
                <w:b/>
                <w:iCs/>
                <w:color w:val="000000"/>
                <w:sz w:val="16"/>
                <w:szCs w:val="20"/>
                <w:lang w:eastAsia="en-GB"/>
              </w:rPr>
              <w:t xml:space="preserve"> certificate is required.</w:t>
            </w:r>
          </w:p>
        </w:tc>
        <w:tc>
          <w:tcPr>
            <w:tcW w:w="80" w:type="pct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ECEF5B" w14:textId="77777777" w:rsidR="00E82123" w:rsidRPr="005D1FF2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A73CB7" w14:textId="77777777" w:rsidR="00E82123" w:rsidRPr="005D1FF2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20"/>
                <w:lang w:eastAsia="en-GB"/>
              </w:rPr>
            </w:pPr>
            <w:r w:rsidRPr="005D1FF2">
              <w:rPr>
                <w:rFonts w:ascii="Calibri" w:eastAsia="Times New Roman" w:hAnsi="Calibri" w:cs="Times New Roman"/>
                <w:b/>
                <w:color w:val="00000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2302" w:type="pct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72D11D55" w14:textId="77777777" w:rsidR="000E39E7" w:rsidRDefault="000E39E7" w:rsidP="00E8212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20"/>
                <w:lang w:eastAsia="en-GB"/>
              </w:rPr>
            </w:pPr>
          </w:p>
          <w:p w14:paraId="5B5F3273" w14:textId="77777777" w:rsidR="00E82123" w:rsidRPr="005D1FF2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20"/>
                <w:lang w:eastAsia="en-GB"/>
              </w:rPr>
            </w:pPr>
            <w:r w:rsidRPr="005D1FF2">
              <w:rPr>
                <w:rFonts w:ascii="Calibri" w:eastAsia="Times New Roman" w:hAnsi="Calibri" w:cs="Times New Roman"/>
                <w:b/>
                <w:color w:val="000000"/>
                <w:sz w:val="16"/>
                <w:szCs w:val="20"/>
                <w:lang w:eastAsia="en-GB"/>
              </w:rPr>
              <w:t>Note to managers – if the answers to the Food Safety questions is yes then consideration must be given to consulting the company’s medical representative and/or excluding the employee from contact with the production process and colleagues who have such contact.</w:t>
            </w:r>
          </w:p>
        </w:tc>
        <w:tc>
          <w:tcPr>
            <w:tcW w:w="8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1F4742" w14:textId="77777777" w:rsidR="00E82123" w:rsidRPr="005D1FF2" w:rsidRDefault="00E82123" w:rsidP="00E8212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GB"/>
              </w:rPr>
            </w:pPr>
            <w:r w:rsidRPr="005D1FF2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GB"/>
              </w:rPr>
              <w:t> </w:t>
            </w:r>
          </w:p>
        </w:tc>
      </w:tr>
    </w:tbl>
    <w:p w14:paraId="5B4556C6" w14:textId="77777777" w:rsidR="001A1EE5" w:rsidRDefault="001A1EE5" w:rsidP="00993378"/>
    <w:sectPr w:rsidR="001A1EE5" w:rsidSect="00F66738">
      <w:pgSz w:w="16838" w:h="11906" w:orient="landscape"/>
      <w:pgMar w:top="284" w:right="284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123"/>
    <w:rsid w:val="000E39E7"/>
    <w:rsid w:val="001A1EE5"/>
    <w:rsid w:val="001F4B76"/>
    <w:rsid w:val="003B3312"/>
    <w:rsid w:val="005D1FF2"/>
    <w:rsid w:val="007161CA"/>
    <w:rsid w:val="0088194E"/>
    <w:rsid w:val="008E65F1"/>
    <w:rsid w:val="00993378"/>
    <w:rsid w:val="00A70158"/>
    <w:rsid w:val="00C82A88"/>
    <w:rsid w:val="00E82123"/>
    <w:rsid w:val="00F26829"/>
    <w:rsid w:val="00F6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2E6E"/>
  <w15:docId w15:val="{77535F06-24B4-4484-902B-CBA205F8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A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BFFB-7C19-4B02-9435-1EDC36F0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Manley</dc:creator>
  <cp:lastModifiedBy>Carol Manley</cp:lastModifiedBy>
  <cp:revision>6</cp:revision>
  <cp:lastPrinted>2016-11-04T11:28:00Z</cp:lastPrinted>
  <dcterms:created xsi:type="dcterms:W3CDTF">2019-06-12T13:36:00Z</dcterms:created>
  <dcterms:modified xsi:type="dcterms:W3CDTF">2023-01-27T13:53:00Z</dcterms:modified>
</cp:coreProperties>
</file>