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C8906" w14:textId="77777777" w:rsidR="00E61E31" w:rsidRDefault="00E61E31" w:rsidP="00E61E31">
      <w:pPr>
        <w:pStyle w:val="Default"/>
        <w:jc w:val="both"/>
        <w:rPr>
          <w:rFonts w:ascii="Microsoft Sans Serif" w:hAnsi="Microsoft Sans Serif" w:cs="Microsoft Sans Serif"/>
          <w:b/>
          <w:bCs/>
          <w:color w:val="auto"/>
          <w:sz w:val="72"/>
          <w:szCs w:val="72"/>
        </w:rPr>
      </w:pPr>
    </w:p>
    <w:p w14:paraId="32C8D459" w14:textId="77777777" w:rsidR="00E61E31" w:rsidRDefault="00E61E31" w:rsidP="00E61E31">
      <w:pPr>
        <w:pStyle w:val="Default"/>
        <w:jc w:val="both"/>
        <w:rPr>
          <w:rFonts w:ascii="Microsoft Sans Serif" w:hAnsi="Microsoft Sans Serif" w:cs="Microsoft Sans Serif"/>
          <w:b/>
          <w:bCs/>
          <w:color w:val="auto"/>
          <w:sz w:val="72"/>
          <w:szCs w:val="72"/>
        </w:rPr>
      </w:pPr>
    </w:p>
    <w:p w14:paraId="5D873226" w14:textId="77777777" w:rsidR="00E61E31" w:rsidRDefault="00E61E31" w:rsidP="00E61E31">
      <w:pPr>
        <w:pStyle w:val="Default"/>
        <w:jc w:val="both"/>
        <w:rPr>
          <w:rFonts w:ascii="Microsoft Sans Serif" w:hAnsi="Microsoft Sans Serif" w:cs="Microsoft Sans Serif"/>
          <w:b/>
          <w:bCs/>
          <w:color w:val="auto"/>
          <w:sz w:val="72"/>
          <w:szCs w:val="72"/>
        </w:rPr>
      </w:pPr>
    </w:p>
    <w:p w14:paraId="31A19F18" w14:textId="77777777" w:rsidR="00E61E31" w:rsidRPr="004B5D8F" w:rsidRDefault="00E61E31" w:rsidP="00E61E31">
      <w:pPr>
        <w:pStyle w:val="Default"/>
        <w:jc w:val="both"/>
        <w:rPr>
          <w:rFonts w:ascii="Microsoft Sans Serif" w:hAnsi="Microsoft Sans Serif" w:cs="Microsoft Sans Serif"/>
          <w:b/>
          <w:bCs/>
          <w:color w:val="auto"/>
          <w:sz w:val="72"/>
          <w:szCs w:val="72"/>
        </w:rPr>
      </w:pPr>
    </w:p>
    <w:p w14:paraId="2061357C"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4C4DA0C0"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591CC342"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3F7BAF31"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06FCBA14"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287B4B7D"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1D0BB30F"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r w:rsidRPr="004B5D8F">
        <w:rPr>
          <w:rFonts w:ascii="Microsoft Sans Serif" w:hAnsi="Microsoft Sans Serif" w:cs="Microsoft Sans Serif"/>
          <w:b/>
          <w:bCs/>
          <w:noProof/>
          <w:lang w:val="en-GB" w:eastAsia="en-GB"/>
        </w:rPr>
        <mc:AlternateContent>
          <mc:Choice Requires="wps">
            <w:drawing>
              <wp:anchor distT="0" distB="0" distL="114300" distR="114300" simplePos="0" relativeHeight="251659264" behindDoc="0" locked="0" layoutInCell="1" allowOverlap="1" wp14:anchorId="246A0F50" wp14:editId="13DA24F7">
                <wp:simplePos x="0" y="0"/>
                <wp:positionH relativeFrom="column">
                  <wp:posOffset>125730</wp:posOffset>
                </wp:positionH>
                <wp:positionV relativeFrom="paragraph">
                  <wp:posOffset>-1899285</wp:posOffset>
                </wp:positionV>
                <wp:extent cx="5784850" cy="171831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E9893" w14:textId="77777777" w:rsidR="00E61E31" w:rsidRPr="00C944EF" w:rsidRDefault="00E61E31" w:rsidP="00E61E31">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Annual Leave Policy</w:t>
                            </w:r>
                          </w:p>
                          <w:p w14:paraId="60502946" w14:textId="18AF87DA" w:rsidR="00E61E31" w:rsidRPr="00C944EF" w:rsidRDefault="00AF66B0" w:rsidP="00E61E31">
                            <w:pPr>
                              <w:rPr>
                                <w:rFonts w:ascii="Microsoft Sans Serif" w:hAnsi="Microsoft Sans Serif" w:cs="Microsoft Sans Serif"/>
                                <w:sz w:val="44"/>
                              </w:rPr>
                            </w:pPr>
                            <w:r>
                              <w:rPr>
                                <w:rFonts w:ascii="Microsoft Sans Serif" w:hAnsi="Microsoft Sans Serif" w:cs="Microsoft Sans Serif"/>
                                <w:sz w:val="44"/>
                              </w:rPr>
                              <w:t>June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6A0F50" id="_x0000_t202" coordsize="21600,21600" o:spt="202" path="m,l,21600r21600,l21600,xe">
                <v:stroke joinstyle="miter"/>
                <v:path gradientshapeok="t" o:connecttype="rect"/>
              </v:shapetype>
              <v:shape id="Text Box 2" o:spid="_x0000_s1026" type="#_x0000_t202" style="position:absolute;left:0;text-align:left;margin-left:9.9pt;margin-top:-149.55pt;width:455.5pt;height:13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" stroked="f">
                <v:textbox style="mso-fit-shape-to-text:t">
                  <w:txbxContent>
                    <w:p w14:paraId="759E9893" w14:textId="77777777" w:rsidR="00E61E31" w:rsidRPr="00C944EF" w:rsidRDefault="00E61E31" w:rsidP="00E61E31">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Annual Leave Policy</w:t>
                      </w:r>
                    </w:p>
                    <w:p w14:paraId="60502946" w14:textId="18AF87DA" w:rsidR="00E61E31" w:rsidRPr="00C944EF" w:rsidRDefault="00AF66B0" w:rsidP="00E61E31">
                      <w:pPr>
                        <w:rPr>
                          <w:rFonts w:ascii="Microsoft Sans Serif" w:hAnsi="Microsoft Sans Serif" w:cs="Microsoft Sans Serif"/>
                          <w:sz w:val="44"/>
                        </w:rPr>
                      </w:pPr>
                      <w:r>
                        <w:rPr>
                          <w:rFonts w:ascii="Microsoft Sans Serif" w:hAnsi="Microsoft Sans Serif" w:cs="Microsoft Sans Serif"/>
                          <w:sz w:val="44"/>
                        </w:rPr>
                        <w:t>June 2020</w:t>
                      </w:r>
                    </w:p>
                  </w:txbxContent>
                </v:textbox>
              </v:shape>
            </w:pict>
          </mc:Fallback>
        </mc:AlternateContent>
      </w:r>
    </w:p>
    <w:p w14:paraId="64E10636"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27B83590"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60EB9706"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490DA67C"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2BB8ACB4"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6C63E12"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5E4819B8"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0F0F983D"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4502151"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711B135D"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36C2C90D"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9A7D1B6"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62512B9"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374C3AB8"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027573D2"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EE903FF"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7C4B3D21"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D75168B"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3FEEC091"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455E4E12"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4DE5E8BF"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081EC9EC"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203510BE"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2ED010BB"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7F1EA940"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564FFBDA"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557DC0EC"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545EF8B2"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4E8BFB4F" w14:textId="77777777" w:rsidR="00E61E31" w:rsidRPr="00BC5F83" w:rsidRDefault="00E61E31" w:rsidP="00E61E31">
      <w:pPr>
        <w:jc w:val="both"/>
        <w:rPr>
          <w:rFonts w:ascii="Microsoft Sans Serif" w:eastAsia="Times New Roman" w:hAnsi="Microsoft Sans Serif" w:cs="Microsoft Sans Serif"/>
          <w:b/>
          <w:bCs/>
          <w:kern w:val="32"/>
          <w:sz w:val="52"/>
          <w:szCs w:val="52"/>
        </w:rPr>
      </w:pPr>
      <w:r w:rsidRPr="00BC5F83">
        <w:rPr>
          <w:rFonts w:ascii="Microsoft Sans Serif" w:eastAsia="Times New Roman" w:hAnsi="Microsoft Sans Serif" w:cs="Microsoft Sans Serif"/>
          <w:b/>
          <w:bCs/>
          <w:kern w:val="32"/>
          <w:sz w:val="52"/>
          <w:szCs w:val="52"/>
        </w:rPr>
        <w:lastRenderedPageBreak/>
        <w:t xml:space="preserve">Purpose </w:t>
      </w:r>
    </w:p>
    <w:p w14:paraId="6B34F6D7" w14:textId="3ECF110A" w:rsidR="00E61E31" w:rsidRPr="00BC5F83" w:rsidRDefault="00E61E31" w:rsidP="00E61E31">
      <w:pPr>
        <w:jc w:val="both"/>
        <w:rPr>
          <w:rFonts w:ascii="Microsoft Sans Serif" w:hAnsi="Microsoft Sans Serif" w:cs="Microsoft Sans Serif"/>
          <w:lang w:eastAsia="en-GB"/>
        </w:rPr>
      </w:pPr>
      <w:r w:rsidRPr="00BC5F83">
        <w:rPr>
          <w:rFonts w:ascii="Microsoft Sans Serif" w:hAnsi="Microsoft Sans Serif" w:cs="Microsoft Sans Serif"/>
          <w:lang w:eastAsia="en-GB"/>
        </w:rPr>
        <w:t xml:space="preserve">Daniel Thwaites Plc ("the Company") operates the following policy in relation to annual leave. This policy applies to all </w:t>
      </w:r>
      <w:r w:rsidR="00EF58BF">
        <w:rPr>
          <w:rFonts w:ascii="Microsoft Sans Serif" w:hAnsi="Microsoft Sans Serif" w:cs="Microsoft Sans Serif"/>
          <w:lang w:eastAsia="en-GB"/>
        </w:rPr>
        <w:t>team members</w:t>
      </w:r>
      <w:r w:rsidRPr="00BC5F83">
        <w:rPr>
          <w:rFonts w:ascii="Microsoft Sans Serif" w:hAnsi="Microsoft Sans Serif" w:cs="Microsoft Sans Serif"/>
          <w:lang w:eastAsia="en-GB"/>
        </w:rPr>
        <w:t xml:space="preserve"> of the Company, regardless of their position. It applies equally to all </w:t>
      </w:r>
      <w:r w:rsidR="00EF58BF">
        <w:rPr>
          <w:rFonts w:ascii="Microsoft Sans Serif" w:hAnsi="Microsoft Sans Serif" w:cs="Microsoft Sans Serif"/>
          <w:lang w:eastAsia="en-GB"/>
        </w:rPr>
        <w:t>team members</w:t>
      </w:r>
      <w:r w:rsidRPr="00BC5F83">
        <w:rPr>
          <w:rFonts w:ascii="Microsoft Sans Serif" w:hAnsi="Microsoft Sans Serif" w:cs="Microsoft Sans Serif"/>
          <w:lang w:eastAsia="en-GB"/>
        </w:rPr>
        <w:t xml:space="preserve"> regardless of their age, sex, marital or civil partnership status, racial or ethnic group, disability, sexual orientation, religion or belief.</w:t>
      </w:r>
    </w:p>
    <w:p w14:paraId="69EE7A95" w14:textId="77777777" w:rsidR="00E61E31" w:rsidRPr="00BC5F83" w:rsidRDefault="00E61E31" w:rsidP="00E61E31">
      <w:pPr>
        <w:jc w:val="both"/>
        <w:rPr>
          <w:rFonts w:ascii="Microsoft Sans Serif" w:hAnsi="Microsoft Sans Serif" w:cs="Microsoft Sans Serif"/>
          <w:lang w:eastAsia="en-GB"/>
        </w:rPr>
      </w:pPr>
    </w:p>
    <w:p w14:paraId="7CE1964B" w14:textId="77777777" w:rsidR="00E61E31" w:rsidRPr="00BC5F83" w:rsidRDefault="00E61E31" w:rsidP="00E61E31">
      <w:pPr>
        <w:jc w:val="both"/>
        <w:rPr>
          <w:rFonts w:ascii="Microsoft Sans Serif" w:eastAsia="Times New Roman" w:hAnsi="Microsoft Sans Serif" w:cs="Microsoft Sans Serif"/>
          <w:b/>
          <w:bCs/>
          <w:kern w:val="32"/>
          <w:sz w:val="52"/>
          <w:szCs w:val="52"/>
        </w:rPr>
      </w:pPr>
      <w:r w:rsidRPr="00BC5F83">
        <w:rPr>
          <w:rFonts w:ascii="Microsoft Sans Serif" w:eastAsia="Times New Roman" w:hAnsi="Microsoft Sans Serif" w:cs="Microsoft Sans Serif"/>
          <w:b/>
          <w:bCs/>
          <w:kern w:val="32"/>
          <w:sz w:val="52"/>
          <w:szCs w:val="52"/>
        </w:rPr>
        <w:t xml:space="preserve">Scope </w:t>
      </w:r>
    </w:p>
    <w:p w14:paraId="754FB839" w14:textId="4F0A6B3C" w:rsidR="00E61E31" w:rsidRDefault="00E61E31" w:rsidP="00E61E31">
      <w:pPr>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 xml:space="preserve">all </w:t>
      </w:r>
      <w:r w:rsidR="00EF58BF">
        <w:rPr>
          <w:rFonts w:ascii="Microsoft Sans Serif" w:eastAsia="Times New Roman" w:hAnsi="Microsoft Sans Serif" w:cs="Microsoft Sans Serif"/>
        </w:rPr>
        <w:t>team members</w:t>
      </w:r>
      <w:r>
        <w:rPr>
          <w:rFonts w:ascii="Microsoft Sans Serif" w:eastAsia="Times New Roman" w:hAnsi="Microsoft Sans Serif" w:cs="Microsoft Sans Serif"/>
        </w:rPr>
        <w:t xml:space="preserve"> within the Thwaites group of companies.</w:t>
      </w:r>
    </w:p>
    <w:p w14:paraId="0E5B6203" w14:textId="77777777" w:rsidR="00E61E31" w:rsidRPr="00BC5F83" w:rsidRDefault="00E61E31" w:rsidP="00E61E31">
      <w:pPr>
        <w:jc w:val="both"/>
        <w:rPr>
          <w:rFonts w:ascii="Microsoft Sans Serif" w:hAnsi="Microsoft Sans Serif" w:cs="Microsoft Sans Serif"/>
        </w:rPr>
      </w:pPr>
      <w:r w:rsidRPr="00BC5F83">
        <w:rPr>
          <w:rFonts w:ascii="Microsoft Sans Serif" w:hAnsi="Microsoft Sans Serif" w:cs="Microsoft Sans Serif"/>
        </w:rPr>
        <w:t xml:space="preserve"> </w:t>
      </w:r>
    </w:p>
    <w:p w14:paraId="62CBD7F1" w14:textId="77777777" w:rsidR="00E61E31" w:rsidRPr="00BC5F83" w:rsidRDefault="00E61E31" w:rsidP="00E61E31">
      <w:pPr>
        <w:pStyle w:val="TOCHeading"/>
        <w:spacing w:before="0"/>
        <w:rPr>
          <w:rFonts w:ascii="Microsoft Sans Serif" w:hAnsi="Microsoft Sans Serif" w:cs="Microsoft Sans Serif"/>
          <w:color w:val="auto"/>
          <w:sz w:val="52"/>
          <w:szCs w:val="52"/>
          <w:lang w:val="en-GB"/>
        </w:rPr>
      </w:pPr>
      <w:r w:rsidRPr="00BC5F83">
        <w:rPr>
          <w:rFonts w:ascii="Microsoft Sans Serif" w:hAnsi="Microsoft Sans Serif" w:cs="Microsoft Sans Serif"/>
          <w:color w:val="auto"/>
          <w:sz w:val="52"/>
          <w:szCs w:val="52"/>
          <w:lang w:val="en-GB"/>
        </w:rPr>
        <w:t>Principles</w:t>
      </w:r>
    </w:p>
    <w:p w14:paraId="41282400" w14:textId="77777777" w:rsidR="00E61E31" w:rsidRPr="00BC5F83" w:rsidRDefault="00E61E31" w:rsidP="00E61E31">
      <w:pPr>
        <w:jc w:val="both"/>
        <w:rPr>
          <w:rFonts w:ascii="Microsoft Sans Serif" w:hAnsi="Microsoft Sans Serif" w:cs="Microsoft Sans Serif"/>
        </w:rPr>
      </w:pPr>
      <w:r w:rsidRPr="00BC5F83">
        <w:rPr>
          <w:rFonts w:ascii="Microsoft Sans Serif" w:hAnsi="Microsoft Sans Serif" w:cs="Microsoft Sans Serif"/>
        </w:rPr>
        <w:t>Key principles of this policy are:</w:t>
      </w:r>
    </w:p>
    <w:p w14:paraId="3BF9D99C" w14:textId="03DDDEAC" w:rsidR="00E61E31" w:rsidRPr="00BC5F83" w:rsidRDefault="00E61E31" w:rsidP="00E61E31">
      <w:pPr>
        <w:pStyle w:val="ListParagraph"/>
        <w:numPr>
          <w:ilvl w:val="0"/>
          <w:numId w:val="1"/>
        </w:numPr>
        <w:jc w:val="both"/>
        <w:rPr>
          <w:rFonts w:ascii="Microsoft Sans Serif" w:hAnsi="Microsoft Sans Serif" w:cs="Microsoft Sans Serif"/>
        </w:rPr>
      </w:pPr>
      <w:r w:rsidRPr="00BC5F83">
        <w:rPr>
          <w:rFonts w:ascii="Microsoft Sans Serif" w:hAnsi="Microsoft Sans Serif" w:cs="Microsoft Sans Serif"/>
        </w:rPr>
        <w:t xml:space="preserve">To ensure </w:t>
      </w:r>
      <w:r w:rsidR="00EF58BF">
        <w:rPr>
          <w:rFonts w:ascii="Microsoft Sans Serif" w:hAnsi="Microsoft Sans Serif" w:cs="Microsoft Sans Serif"/>
        </w:rPr>
        <w:t>team members</w:t>
      </w:r>
      <w:r w:rsidRPr="00BC5F83">
        <w:rPr>
          <w:rFonts w:ascii="Microsoft Sans Serif" w:hAnsi="Microsoft Sans Serif" w:cs="Microsoft Sans Serif"/>
        </w:rPr>
        <w:t xml:space="preserve"> are aware of their annual leave entitlement</w:t>
      </w:r>
    </w:p>
    <w:p w14:paraId="7B1E05B1" w14:textId="68ABFCEE" w:rsidR="00E61E31" w:rsidRPr="00BC5F83" w:rsidRDefault="00E61E31" w:rsidP="00E61E31">
      <w:pPr>
        <w:pStyle w:val="ListParagraph"/>
        <w:numPr>
          <w:ilvl w:val="0"/>
          <w:numId w:val="1"/>
        </w:numPr>
        <w:jc w:val="both"/>
        <w:rPr>
          <w:rFonts w:ascii="Microsoft Sans Serif" w:hAnsi="Microsoft Sans Serif" w:cs="Microsoft Sans Serif"/>
        </w:rPr>
      </w:pPr>
      <w:r w:rsidRPr="00BC5F83">
        <w:rPr>
          <w:rFonts w:ascii="Microsoft Sans Serif" w:hAnsi="Microsoft Sans Serif" w:cs="Microsoft Sans Serif"/>
        </w:rPr>
        <w:t xml:space="preserve">To ensure </w:t>
      </w:r>
      <w:r w:rsidR="00EF58BF">
        <w:rPr>
          <w:rFonts w:ascii="Microsoft Sans Serif" w:hAnsi="Microsoft Sans Serif" w:cs="Microsoft Sans Serif"/>
        </w:rPr>
        <w:t>team members</w:t>
      </w:r>
      <w:r w:rsidRPr="00BC5F83">
        <w:rPr>
          <w:rFonts w:ascii="Microsoft Sans Serif" w:hAnsi="Microsoft Sans Serif" w:cs="Microsoft Sans Serif"/>
        </w:rPr>
        <w:t xml:space="preserve"> are aware of how annual leave payment is calculated</w:t>
      </w:r>
    </w:p>
    <w:p w14:paraId="49CD5734" w14:textId="77777777" w:rsidR="00E61E31" w:rsidRPr="00BC5F83" w:rsidRDefault="00E61E31" w:rsidP="00E61E31">
      <w:pPr>
        <w:pStyle w:val="ListParagraph"/>
        <w:numPr>
          <w:ilvl w:val="0"/>
          <w:numId w:val="1"/>
        </w:numPr>
        <w:jc w:val="both"/>
        <w:rPr>
          <w:rFonts w:ascii="Microsoft Sans Serif" w:hAnsi="Microsoft Sans Serif" w:cs="Microsoft Sans Serif"/>
        </w:rPr>
      </w:pPr>
      <w:r w:rsidRPr="00BC5F83">
        <w:rPr>
          <w:rFonts w:ascii="Microsoft Sans Serif" w:hAnsi="Microsoft Sans Serif" w:cs="Microsoft Sans Serif"/>
        </w:rPr>
        <w:t>To allow the business to plan annual leave accordingly</w:t>
      </w:r>
    </w:p>
    <w:p w14:paraId="65974220" w14:textId="77777777" w:rsidR="00E61E31" w:rsidRPr="00BC5F83" w:rsidRDefault="00E61E31" w:rsidP="00E61E31">
      <w:pPr>
        <w:pStyle w:val="NoSpacing"/>
        <w:jc w:val="both"/>
        <w:rPr>
          <w:rFonts w:ascii="Microsoft Sans Serif" w:hAnsi="Microsoft Sans Serif" w:cs="Microsoft Sans Serif"/>
          <w:b/>
          <w:sz w:val="52"/>
          <w:szCs w:val="52"/>
        </w:rPr>
      </w:pPr>
      <w:r w:rsidRPr="00BC5F83">
        <w:rPr>
          <w:rFonts w:ascii="Microsoft Sans Serif" w:hAnsi="Microsoft Sans Serif" w:cs="Microsoft Sans Serif"/>
          <w:b/>
          <w:sz w:val="52"/>
          <w:szCs w:val="52"/>
        </w:rPr>
        <w:t xml:space="preserve">Entitlement </w:t>
      </w:r>
    </w:p>
    <w:p w14:paraId="76D0B677" w14:textId="77777777" w:rsidR="00E61E31" w:rsidRDefault="00E61E31" w:rsidP="00E61E31">
      <w:pPr>
        <w:pStyle w:val="NoSpacing"/>
        <w:jc w:val="both"/>
        <w:rPr>
          <w:rFonts w:ascii="Microsoft Sans Serif" w:hAnsi="Microsoft Sans Serif" w:cs="Microsoft Sans Serif"/>
        </w:rPr>
      </w:pPr>
    </w:p>
    <w:p w14:paraId="3FF4E233" w14:textId="3482A39F" w:rsidR="00E61E31"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 xml:space="preserve">Annual leave entitlement is detailed in each </w:t>
      </w:r>
      <w:r w:rsidR="00EF58BF">
        <w:rPr>
          <w:rFonts w:ascii="Microsoft Sans Serif" w:hAnsi="Microsoft Sans Serif" w:cs="Microsoft Sans Serif"/>
        </w:rPr>
        <w:t>team members</w:t>
      </w:r>
      <w:r w:rsidRPr="00BC5F83">
        <w:rPr>
          <w:rFonts w:ascii="Microsoft Sans Serif" w:hAnsi="Microsoft Sans Serif" w:cs="Microsoft Sans Serif"/>
        </w:rPr>
        <w:t xml:space="preserve"> contract of employment and should be taken throughout the holiday year.  </w:t>
      </w:r>
    </w:p>
    <w:p w14:paraId="309698D1" w14:textId="77777777" w:rsidR="00E61E31" w:rsidRPr="00BC5F83" w:rsidRDefault="00E61E31" w:rsidP="00E61E31">
      <w:pPr>
        <w:pStyle w:val="NoSpacing"/>
        <w:jc w:val="both"/>
        <w:rPr>
          <w:rFonts w:ascii="Microsoft Sans Serif" w:hAnsi="Microsoft Sans Serif" w:cs="Microsoft Sans Serif"/>
        </w:rPr>
      </w:pPr>
    </w:p>
    <w:p w14:paraId="1C715F0C" w14:textId="77777777" w:rsidR="00E61E31"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 xml:space="preserve">Any additional annual leave awarded based on length of service will also be confirmed in the contract of employment. </w:t>
      </w:r>
    </w:p>
    <w:p w14:paraId="44581006" w14:textId="77777777" w:rsidR="00E61E31" w:rsidRPr="00BC5F83" w:rsidRDefault="00E61E31" w:rsidP="00E61E31">
      <w:pPr>
        <w:pStyle w:val="NoSpacing"/>
        <w:jc w:val="both"/>
        <w:rPr>
          <w:rFonts w:ascii="Microsoft Sans Serif" w:hAnsi="Microsoft Sans Serif" w:cs="Microsoft Sans Serif"/>
        </w:rPr>
      </w:pPr>
    </w:p>
    <w:p w14:paraId="016B86A8" w14:textId="77777777" w:rsidR="00E61E31"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The holiday year runs from 1st April to 31st March and the Company will try to accommodate holiday plans while balancing the business needs and high standards of customer service expected from us.</w:t>
      </w:r>
    </w:p>
    <w:p w14:paraId="151991A8" w14:textId="77777777" w:rsidR="00E61E31" w:rsidRPr="00BC5F83" w:rsidRDefault="00E61E31" w:rsidP="00E61E31">
      <w:pPr>
        <w:pStyle w:val="NoSpacing"/>
        <w:jc w:val="both"/>
        <w:rPr>
          <w:rFonts w:ascii="Microsoft Sans Serif" w:hAnsi="Microsoft Sans Serif" w:cs="Microsoft Sans Serif"/>
        </w:rPr>
      </w:pPr>
    </w:p>
    <w:p w14:paraId="10F59D79" w14:textId="77777777" w:rsidR="00E61E31"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Where employment commences mid-way through the year, annual leave entitlement will be calculated on a pro-rata basis.</w:t>
      </w:r>
    </w:p>
    <w:p w14:paraId="39A6D5DB" w14:textId="77777777" w:rsidR="00E61E31" w:rsidRPr="00BC5F83" w:rsidRDefault="00E61E31" w:rsidP="00E61E31">
      <w:pPr>
        <w:pStyle w:val="NoSpacing"/>
        <w:jc w:val="both"/>
        <w:rPr>
          <w:rFonts w:ascii="Microsoft Sans Serif" w:hAnsi="Microsoft Sans Serif" w:cs="Microsoft Sans Serif"/>
        </w:rPr>
      </w:pPr>
    </w:p>
    <w:p w14:paraId="5066F8CE" w14:textId="77777777" w:rsidR="00E61E31" w:rsidRPr="00BC5F83" w:rsidRDefault="00E61E31" w:rsidP="00E61E31">
      <w:pPr>
        <w:pStyle w:val="NoSpacing"/>
        <w:jc w:val="both"/>
        <w:rPr>
          <w:rFonts w:ascii="Microsoft Sans Serif" w:hAnsi="Microsoft Sans Serif" w:cs="Microsoft Sans Serif"/>
          <w:b/>
          <w:sz w:val="52"/>
          <w:szCs w:val="52"/>
        </w:rPr>
      </w:pPr>
      <w:r w:rsidRPr="00BC5F83">
        <w:rPr>
          <w:rFonts w:ascii="Microsoft Sans Serif" w:hAnsi="Microsoft Sans Serif" w:cs="Microsoft Sans Serif"/>
          <w:b/>
          <w:sz w:val="52"/>
          <w:szCs w:val="52"/>
        </w:rPr>
        <w:t>Payment</w:t>
      </w:r>
    </w:p>
    <w:p w14:paraId="1963C896" w14:textId="77777777" w:rsidR="00E61E31" w:rsidRDefault="00E61E31" w:rsidP="00E61E31">
      <w:pPr>
        <w:pStyle w:val="NoSpacing"/>
        <w:jc w:val="both"/>
        <w:rPr>
          <w:rFonts w:ascii="Microsoft Sans Serif" w:hAnsi="Microsoft Sans Serif" w:cs="Microsoft Sans Serif"/>
        </w:rPr>
      </w:pPr>
    </w:p>
    <w:p w14:paraId="2412DC7D" w14:textId="36051816" w:rsidR="00E61E31" w:rsidRDefault="00EF58BF" w:rsidP="00E61E31">
      <w:pPr>
        <w:pStyle w:val="NoSpacing"/>
        <w:jc w:val="both"/>
        <w:rPr>
          <w:rFonts w:ascii="Microsoft Sans Serif" w:hAnsi="Microsoft Sans Serif" w:cs="Microsoft Sans Serif"/>
        </w:rPr>
      </w:pPr>
      <w:r>
        <w:rPr>
          <w:rFonts w:ascii="Microsoft Sans Serif" w:hAnsi="Microsoft Sans Serif" w:cs="Microsoft Sans Serif"/>
        </w:rPr>
        <w:t>Team members</w:t>
      </w:r>
      <w:r w:rsidR="00E61E31" w:rsidRPr="00BC5F83">
        <w:rPr>
          <w:rFonts w:ascii="Microsoft Sans Serif" w:hAnsi="Microsoft Sans Serif" w:cs="Microsoft Sans Serif"/>
        </w:rPr>
        <w:t xml:space="preserve"> will be paid their standard rate of remuneration during periods of annual leave and such sums will be paid as normal in salary payments.</w:t>
      </w:r>
    </w:p>
    <w:p w14:paraId="02A17185" w14:textId="77777777" w:rsidR="00E61E31" w:rsidRPr="00BC5F83" w:rsidRDefault="00E61E31" w:rsidP="00E61E31">
      <w:pPr>
        <w:pStyle w:val="NoSpacing"/>
        <w:jc w:val="both"/>
        <w:rPr>
          <w:rFonts w:ascii="Microsoft Sans Serif" w:hAnsi="Microsoft Sans Serif" w:cs="Microsoft Sans Serif"/>
        </w:rPr>
      </w:pPr>
    </w:p>
    <w:p w14:paraId="068CA116" w14:textId="77777777" w:rsidR="00E61E31" w:rsidRPr="00BC5F83" w:rsidRDefault="00E61E31" w:rsidP="00E61E31">
      <w:pPr>
        <w:pStyle w:val="NoSpacing"/>
        <w:jc w:val="both"/>
        <w:rPr>
          <w:rFonts w:ascii="Microsoft Sans Serif" w:hAnsi="Microsoft Sans Serif" w:cs="Microsoft Sans Serif"/>
          <w:b/>
          <w:sz w:val="52"/>
          <w:szCs w:val="52"/>
        </w:rPr>
      </w:pPr>
      <w:r w:rsidRPr="00BC5F83">
        <w:rPr>
          <w:rFonts w:ascii="Microsoft Sans Serif" w:hAnsi="Microsoft Sans Serif" w:cs="Microsoft Sans Serif"/>
          <w:b/>
          <w:sz w:val="52"/>
          <w:szCs w:val="52"/>
        </w:rPr>
        <w:t>Public Holidays</w:t>
      </w:r>
    </w:p>
    <w:p w14:paraId="5C0C6B16" w14:textId="77777777" w:rsidR="00E61E31" w:rsidRDefault="00E61E31" w:rsidP="00E61E31">
      <w:pPr>
        <w:pStyle w:val="NoSpacing"/>
        <w:jc w:val="both"/>
        <w:rPr>
          <w:rFonts w:ascii="Microsoft Sans Serif" w:hAnsi="Microsoft Sans Serif" w:cs="Microsoft Sans Serif"/>
        </w:rPr>
      </w:pPr>
    </w:p>
    <w:p w14:paraId="63750E44" w14:textId="0EB50770" w:rsidR="00E61E31" w:rsidRPr="00BC5F83"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 xml:space="preserve">All </w:t>
      </w:r>
      <w:r w:rsidR="00EF58BF">
        <w:rPr>
          <w:rFonts w:ascii="Microsoft Sans Serif" w:hAnsi="Microsoft Sans Serif" w:cs="Microsoft Sans Serif"/>
        </w:rPr>
        <w:t>team members</w:t>
      </w:r>
      <w:r w:rsidRPr="00BC5F83">
        <w:rPr>
          <w:rFonts w:ascii="Microsoft Sans Serif" w:hAnsi="Microsoft Sans Serif" w:cs="Microsoft Sans Serif"/>
        </w:rPr>
        <w:t xml:space="preserve"> are required to work on Public Holidays and will be paid at the normal daily rate. </w:t>
      </w:r>
      <w:r>
        <w:rPr>
          <w:rFonts w:ascii="Microsoft Sans Serif" w:hAnsi="Microsoft Sans Serif" w:cs="Microsoft Sans Serif"/>
        </w:rPr>
        <w:t xml:space="preserve"> </w:t>
      </w:r>
      <w:r w:rsidRPr="00BC5F83">
        <w:rPr>
          <w:rFonts w:ascii="Microsoft Sans Serif" w:hAnsi="Microsoft Sans Serif" w:cs="Microsoft Sans Serif"/>
        </w:rPr>
        <w:t>Annual leave may be used on a Public Holiday.</w:t>
      </w:r>
    </w:p>
    <w:p w14:paraId="1CB132C1" w14:textId="77777777" w:rsidR="00E61E31" w:rsidRDefault="00E61E31" w:rsidP="00E61E31">
      <w:pPr>
        <w:pStyle w:val="NoSpacing"/>
        <w:jc w:val="both"/>
        <w:rPr>
          <w:rFonts w:ascii="Microsoft Sans Serif" w:hAnsi="Microsoft Sans Serif" w:cs="Microsoft Sans Serif"/>
        </w:rPr>
      </w:pPr>
    </w:p>
    <w:p w14:paraId="54F4C6BE" w14:textId="77777777" w:rsidR="00E61E31" w:rsidRPr="00BC5F83" w:rsidRDefault="00E61E31" w:rsidP="00E61E31">
      <w:pPr>
        <w:pStyle w:val="NoSpacing"/>
        <w:jc w:val="both"/>
        <w:rPr>
          <w:rFonts w:ascii="Microsoft Sans Serif" w:hAnsi="Microsoft Sans Serif" w:cs="Microsoft Sans Serif"/>
          <w:b/>
          <w:sz w:val="52"/>
          <w:szCs w:val="52"/>
        </w:rPr>
      </w:pPr>
      <w:r w:rsidRPr="00BC5F83">
        <w:rPr>
          <w:rFonts w:ascii="Microsoft Sans Serif" w:hAnsi="Microsoft Sans Serif" w:cs="Microsoft Sans Serif"/>
          <w:b/>
          <w:sz w:val="52"/>
          <w:szCs w:val="52"/>
        </w:rPr>
        <w:lastRenderedPageBreak/>
        <w:t>Booking Procedure</w:t>
      </w:r>
    </w:p>
    <w:p w14:paraId="4D793C71" w14:textId="77777777" w:rsidR="00E61E31" w:rsidRDefault="00E61E31" w:rsidP="00E61E31">
      <w:pPr>
        <w:pStyle w:val="NoSpacing"/>
        <w:jc w:val="both"/>
        <w:rPr>
          <w:rFonts w:ascii="Microsoft Sans Serif" w:hAnsi="Microsoft Sans Serif" w:cs="Microsoft Sans Serif"/>
        </w:rPr>
      </w:pPr>
    </w:p>
    <w:p w14:paraId="3F109796" w14:textId="237D9342" w:rsidR="00E61E31"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 xml:space="preserve">All holiday requests can be submitted using the Holiday Request Form or via email to the </w:t>
      </w:r>
      <w:r w:rsidR="00EF58BF">
        <w:rPr>
          <w:rFonts w:ascii="Microsoft Sans Serif" w:hAnsi="Microsoft Sans Serif" w:cs="Microsoft Sans Serif"/>
        </w:rPr>
        <w:t>team members</w:t>
      </w:r>
      <w:r w:rsidRPr="00BC5F83">
        <w:rPr>
          <w:rFonts w:ascii="Microsoft Sans Serif" w:hAnsi="Microsoft Sans Serif" w:cs="Microsoft Sans Serif"/>
        </w:rPr>
        <w:t xml:space="preserve"> line manager. Holiday Request Forms must be signed as “Approved” and emails must be replied to by the </w:t>
      </w:r>
      <w:r w:rsidR="00EF58BF">
        <w:rPr>
          <w:rFonts w:ascii="Microsoft Sans Serif" w:hAnsi="Microsoft Sans Serif" w:cs="Microsoft Sans Serif"/>
        </w:rPr>
        <w:t>team members</w:t>
      </w:r>
      <w:r w:rsidRPr="00BC5F83">
        <w:rPr>
          <w:rFonts w:ascii="Microsoft Sans Serif" w:hAnsi="Microsoft Sans Serif" w:cs="Microsoft Sans Serif"/>
        </w:rPr>
        <w:t xml:space="preserve"> line manager as evidence of holiday requests being agreed. </w:t>
      </w:r>
    </w:p>
    <w:p w14:paraId="7A943BD7" w14:textId="77777777" w:rsidR="00E61E31" w:rsidRPr="00BC5F83" w:rsidRDefault="00E61E31" w:rsidP="00E61E31">
      <w:pPr>
        <w:pStyle w:val="NoSpacing"/>
        <w:jc w:val="both"/>
        <w:rPr>
          <w:rFonts w:ascii="Microsoft Sans Serif" w:hAnsi="Microsoft Sans Serif" w:cs="Microsoft Sans Serif"/>
        </w:rPr>
      </w:pPr>
    </w:p>
    <w:p w14:paraId="23C8ABF5" w14:textId="77777777" w:rsidR="00E61E31"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Holiday requests should be submitted not less than 2</w:t>
      </w:r>
      <w:r w:rsidRPr="00BC5F83">
        <w:rPr>
          <w:rFonts w:ascii="Microsoft Sans Serif" w:hAnsi="Microsoft Sans Serif" w:cs="Microsoft Sans Serif"/>
          <w:i/>
        </w:rPr>
        <w:t xml:space="preserve"> </w:t>
      </w:r>
      <w:r w:rsidRPr="00BC5F83">
        <w:rPr>
          <w:rFonts w:ascii="Microsoft Sans Serif" w:hAnsi="Microsoft Sans Serif" w:cs="Microsoft Sans Serif"/>
        </w:rPr>
        <w:t>weeks in advance of the holiday requested and no more than 10 days can be taken at any one time during the holiday year.</w:t>
      </w:r>
    </w:p>
    <w:p w14:paraId="64798B6D" w14:textId="77777777" w:rsidR="00E61E31" w:rsidRPr="00BC5F83" w:rsidRDefault="00E61E31" w:rsidP="00E61E31">
      <w:pPr>
        <w:pStyle w:val="NoSpacing"/>
        <w:jc w:val="both"/>
        <w:rPr>
          <w:rFonts w:ascii="Microsoft Sans Serif" w:hAnsi="Microsoft Sans Serif" w:cs="Microsoft Sans Serif"/>
        </w:rPr>
      </w:pPr>
    </w:p>
    <w:p w14:paraId="25E6C1FF" w14:textId="7E89DC55" w:rsidR="00E61E31"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 xml:space="preserve">Holiday requests will be agreed after taking into account the needs of the business, its clients and ensuring that the minimum staffing levels needed to provide the best service to our clients are maintained. As such </w:t>
      </w:r>
      <w:r w:rsidR="00EF58BF">
        <w:rPr>
          <w:rFonts w:ascii="Microsoft Sans Serif" w:hAnsi="Microsoft Sans Serif" w:cs="Microsoft Sans Serif"/>
        </w:rPr>
        <w:t>team members</w:t>
      </w:r>
      <w:r w:rsidRPr="00BC5F83">
        <w:rPr>
          <w:rFonts w:ascii="Microsoft Sans Serif" w:hAnsi="Microsoft Sans Serif" w:cs="Microsoft Sans Serif"/>
        </w:rPr>
        <w:t xml:space="preserve"> should be aware that the Company can decline a holiday request. </w:t>
      </w:r>
    </w:p>
    <w:p w14:paraId="20AD0E9C" w14:textId="77777777" w:rsidR="00E61E31" w:rsidRPr="00BC5F83" w:rsidRDefault="00E61E31" w:rsidP="00E61E31">
      <w:pPr>
        <w:pStyle w:val="NoSpacing"/>
        <w:jc w:val="both"/>
        <w:rPr>
          <w:rFonts w:ascii="Microsoft Sans Serif" w:hAnsi="Microsoft Sans Serif" w:cs="Microsoft Sans Serif"/>
        </w:rPr>
      </w:pPr>
    </w:p>
    <w:p w14:paraId="2A162847" w14:textId="64E7E083" w:rsidR="00E61E31" w:rsidRDefault="00EF58BF" w:rsidP="00E61E31">
      <w:pPr>
        <w:pStyle w:val="NoSpacing"/>
        <w:jc w:val="both"/>
        <w:rPr>
          <w:rFonts w:ascii="Microsoft Sans Serif" w:hAnsi="Microsoft Sans Serif" w:cs="Microsoft Sans Serif"/>
        </w:rPr>
      </w:pPr>
      <w:r>
        <w:rPr>
          <w:rFonts w:ascii="Microsoft Sans Serif" w:hAnsi="Microsoft Sans Serif" w:cs="Microsoft Sans Serif"/>
        </w:rPr>
        <w:t>Team members</w:t>
      </w:r>
      <w:r w:rsidR="00E61E31" w:rsidRPr="00BC5F83">
        <w:rPr>
          <w:rFonts w:ascii="Microsoft Sans Serif" w:hAnsi="Microsoft Sans Serif" w:cs="Microsoft Sans Serif"/>
        </w:rPr>
        <w:t xml:space="preserve"> should not make any holiday arrangements until holiday requests have been approved in accordance with this policy. The Company will not be liable for any losses incurred as a result of a holiday request being declined. Any holidays taken without prior permission will lead to the disciplinary procedure being invoked.  </w:t>
      </w:r>
    </w:p>
    <w:p w14:paraId="2F13E8B6" w14:textId="77777777" w:rsidR="00E61E31" w:rsidRPr="00BC5F83" w:rsidRDefault="00E61E31" w:rsidP="00E61E31">
      <w:pPr>
        <w:pStyle w:val="NoSpacing"/>
        <w:jc w:val="both"/>
        <w:rPr>
          <w:rFonts w:ascii="Microsoft Sans Serif" w:hAnsi="Microsoft Sans Serif" w:cs="Microsoft Sans Serif"/>
        </w:rPr>
      </w:pPr>
    </w:p>
    <w:p w14:paraId="29D35B72" w14:textId="6D12CBEE" w:rsidR="00E61E31"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 xml:space="preserve">The disciplinary procedure could be invoked and the </w:t>
      </w:r>
      <w:r w:rsidR="00EF58BF">
        <w:rPr>
          <w:rFonts w:ascii="Microsoft Sans Serif" w:hAnsi="Microsoft Sans Serif" w:cs="Microsoft Sans Serif"/>
        </w:rPr>
        <w:t>team member</w:t>
      </w:r>
      <w:r w:rsidRPr="00BC5F83">
        <w:rPr>
          <w:rFonts w:ascii="Microsoft Sans Serif" w:hAnsi="Microsoft Sans Serif" w:cs="Microsoft Sans Serif"/>
        </w:rPr>
        <w:t xml:space="preserve"> could be dismissed in the case where a</w:t>
      </w:r>
      <w:r w:rsidR="00EF58BF">
        <w:rPr>
          <w:rFonts w:ascii="Microsoft Sans Serif" w:hAnsi="Microsoft Sans Serif" w:cs="Microsoft Sans Serif"/>
        </w:rPr>
        <w:t xml:space="preserve"> team member</w:t>
      </w:r>
      <w:r w:rsidRPr="00BC5F83">
        <w:rPr>
          <w:rFonts w:ascii="Microsoft Sans Serif" w:hAnsi="Microsoft Sans Serif" w:cs="Microsoft Sans Serif"/>
        </w:rPr>
        <w:t xml:space="preserve"> requests a holiday, which is refused, and then the </w:t>
      </w:r>
      <w:r w:rsidR="00EF58BF">
        <w:rPr>
          <w:rFonts w:ascii="Microsoft Sans Serif" w:hAnsi="Microsoft Sans Serif" w:cs="Microsoft Sans Serif"/>
        </w:rPr>
        <w:t>team member</w:t>
      </w:r>
      <w:r w:rsidRPr="00BC5F83">
        <w:rPr>
          <w:rFonts w:ascii="Microsoft Sans Serif" w:hAnsi="Microsoft Sans Serif" w:cs="Microsoft Sans Serif"/>
        </w:rPr>
        <w:t xml:space="preserve"> subsequently takes that holiday without permission or reports in as sick.</w:t>
      </w:r>
    </w:p>
    <w:p w14:paraId="2C67E946" w14:textId="77777777" w:rsidR="00E61E31" w:rsidRPr="00BC5F83" w:rsidRDefault="00E61E31" w:rsidP="00E61E31">
      <w:pPr>
        <w:pStyle w:val="NoSpacing"/>
        <w:jc w:val="both"/>
        <w:rPr>
          <w:rFonts w:ascii="Microsoft Sans Serif" w:hAnsi="Microsoft Sans Serif" w:cs="Microsoft Sans Serif"/>
        </w:rPr>
      </w:pPr>
    </w:p>
    <w:p w14:paraId="296CF980" w14:textId="2904A64E" w:rsidR="00E61E31" w:rsidRPr="00BC5F83" w:rsidRDefault="00E61E31" w:rsidP="00E61E31">
      <w:pPr>
        <w:pStyle w:val="NoSpacing"/>
        <w:jc w:val="both"/>
        <w:rPr>
          <w:rFonts w:ascii="Microsoft Sans Serif" w:eastAsiaTheme="majorEastAsia" w:hAnsi="Microsoft Sans Serif" w:cs="Microsoft Sans Serif"/>
          <w:b/>
          <w:bCs/>
          <w:sz w:val="52"/>
          <w:szCs w:val="52"/>
        </w:rPr>
      </w:pPr>
      <w:r w:rsidRPr="00BC5F83">
        <w:rPr>
          <w:rFonts w:ascii="Microsoft Sans Serif" w:eastAsiaTheme="majorEastAsia" w:hAnsi="Microsoft Sans Serif" w:cs="Microsoft Sans Serif"/>
          <w:b/>
          <w:bCs/>
          <w:sz w:val="52"/>
          <w:szCs w:val="52"/>
        </w:rPr>
        <w:t xml:space="preserve">Sickness Whilst </w:t>
      </w:r>
      <w:r w:rsidR="00EF58BF" w:rsidRPr="00BC5F83">
        <w:rPr>
          <w:rFonts w:ascii="Microsoft Sans Serif" w:eastAsiaTheme="majorEastAsia" w:hAnsi="Microsoft Sans Serif" w:cs="Microsoft Sans Serif"/>
          <w:b/>
          <w:bCs/>
          <w:sz w:val="52"/>
          <w:szCs w:val="52"/>
        </w:rPr>
        <w:t>on</w:t>
      </w:r>
      <w:r w:rsidRPr="00BC5F83">
        <w:rPr>
          <w:rFonts w:ascii="Microsoft Sans Serif" w:eastAsiaTheme="majorEastAsia" w:hAnsi="Microsoft Sans Serif" w:cs="Microsoft Sans Serif"/>
          <w:b/>
          <w:bCs/>
          <w:sz w:val="52"/>
          <w:szCs w:val="52"/>
        </w:rPr>
        <w:t xml:space="preserve"> Annual Leave</w:t>
      </w:r>
    </w:p>
    <w:p w14:paraId="54AC5986" w14:textId="77777777" w:rsidR="00E61E31" w:rsidRDefault="00E61E31" w:rsidP="00E61E31">
      <w:pPr>
        <w:pStyle w:val="NoSpacing"/>
        <w:jc w:val="both"/>
        <w:rPr>
          <w:rFonts w:ascii="Microsoft Sans Serif" w:eastAsiaTheme="majorEastAsia" w:hAnsi="Microsoft Sans Serif" w:cs="Microsoft Sans Serif"/>
          <w:bCs/>
        </w:rPr>
      </w:pPr>
    </w:p>
    <w:p w14:paraId="72F34218" w14:textId="77777777" w:rsidR="00E61E31" w:rsidRDefault="00E61E31" w:rsidP="00E61E31">
      <w:pPr>
        <w:pStyle w:val="NoSpacing"/>
        <w:jc w:val="both"/>
        <w:rPr>
          <w:rFonts w:ascii="Microsoft Sans Serif" w:eastAsiaTheme="majorEastAsia" w:hAnsi="Microsoft Sans Serif" w:cs="Microsoft Sans Serif"/>
          <w:bCs/>
        </w:rPr>
      </w:pPr>
      <w:r w:rsidRPr="00BC5F83">
        <w:rPr>
          <w:rFonts w:ascii="Microsoft Sans Serif" w:eastAsiaTheme="majorEastAsia" w:hAnsi="Microsoft Sans Serif" w:cs="Microsoft Sans Serif"/>
          <w:bCs/>
        </w:rPr>
        <w:t xml:space="preserve">Please refer to the Sickness Absence Policy for further information. </w:t>
      </w:r>
    </w:p>
    <w:p w14:paraId="793B7971" w14:textId="77777777" w:rsidR="00E61E31" w:rsidRPr="00BC5F83" w:rsidRDefault="00E61E31" w:rsidP="00E61E31">
      <w:pPr>
        <w:pStyle w:val="NoSpacing"/>
        <w:jc w:val="both"/>
        <w:rPr>
          <w:rFonts w:ascii="Microsoft Sans Serif" w:hAnsi="Microsoft Sans Serif" w:cs="Microsoft Sans Serif"/>
        </w:rPr>
      </w:pPr>
    </w:p>
    <w:p w14:paraId="79AEE573" w14:textId="77777777" w:rsidR="00E61E31" w:rsidRPr="003C6182" w:rsidRDefault="00E61E31" w:rsidP="00E61E31">
      <w:pPr>
        <w:pStyle w:val="NoSpacing"/>
        <w:jc w:val="both"/>
        <w:rPr>
          <w:rFonts w:ascii="Microsoft Sans Serif" w:hAnsi="Microsoft Sans Serif" w:cs="Microsoft Sans Serif"/>
          <w:b/>
          <w:sz w:val="52"/>
          <w:szCs w:val="52"/>
        </w:rPr>
      </w:pPr>
      <w:r w:rsidRPr="003C6182">
        <w:rPr>
          <w:rFonts w:ascii="Microsoft Sans Serif" w:hAnsi="Microsoft Sans Serif" w:cs="Microsoft Sans Serif"/>
          <w:b/>
          <w:sz w:val="52"/>
          <w:szCs w:val="52"/>
        </w:rPr>
        <w:t>Carrying Over Annual Leave</w:t>
      </w:r>
    </w:p>
    <w:p w14:paraId="45A5614A" w14:textId="77777777" w:rsidR="00E61E31" w:rsidRDefault="00E61E31" w:rsidP="00E61E31">
      <w:pPr>
        <w:pStyle w:val="NoSpacing"/>
        <w:jc w:val="both"/>
        <w:rPr>
          <w:rFonts w:ascii="Microsoft Sans Serif" w:hAnsi="Microsoft Sans Serif" w:cs="Microsoft Sans Serif"/>
        </w:rPr>
      </w:pPr>
    </w:p>
    <w:p w14:paraId="74923F1A" w14:textId="6FF5D0ED" w:rsidR="00E61E31" w:rsidRPr="00BC5F83"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 xml:space="preserve">We encourage all </w:t>
      </w:r>
      <w:r w:rsidR="00EF58BF">
        <w:rPr>
          <w:rFonts w:ascii="Microsoft Sans Serif" w:hAnsi="Microsoft Sans Serif" w:cs="Microsoft Sans Serif"/>
        </w:rPr>
        <w:t>team members</w:t>
      </w:r>
      <w:r w:rsidRPr="00BC5F83">
        <w:rPr>
          <w:rFonts w:ascii="Microsoft Sans Serif" w:hAnsi="Microsoft Sans Serif" w:cs="Microsoft Sans Serif"/>
        </w:rPr>
        <w:t xml:space="preserve"> to take their full holiday entitlement during the holiday year. As such, </w:t>
      </w:r>
      <w:r w:rsidR="00EF58BF">
        <w:rPr>
          <w:rFonts w:ascii="Microsoft Sans Serif" w:hAnsi="Microsoft Sans Serif" w:cs="Microsoft Sans Serif"/>
        </w:rPr>
        <w:t>team members</w:t>
      </w:r>
      <w:r w:rsidRPr="00BC5F83">
        <w:rPr>
          <w:rFonts w:ascii="Microsoft Sans Serif" w:hAnsi="Microsoft Sans Serif" w:cs="Microsoft Sans Serif"/>
        </w:rPr>
        <w:t xml:space="preserve"> are not allowed to carry any untaken holidays over in to the next holiday year </w:t>
      </w:r>
      <w:proofErr w:type="gramStart"/>
      <w:r w:rsidRPr="00BC5F83">
        <w:rPr>
          <w:rFonts w:ascii="Microsoft Sans Serif" w:hAnsi="Microsoft Sans Serif" w:cs="Microsoft Sans Serif"/>
        </w:rPr>
        <w:t>unless:-</w:t>
      </w:r>
      <w:proofErr w:type="gramEnd"/>
    </w:p>
    <w:p w14:paraId="298BC5E1" w14:textId="77777777" w:rsidR="00E61E31" w:rsidRPr="00BC5F83" w:rsidRDefault="00E61E31" w:rsidP="00E61E31">
      <w:pPr>
        <w:pStyle w:val="NoSpacing"/>
        <w:numPr>
          <w:ilvl w:val="0"/>
          <w:numId w:val="2"/>
        </w:numPr>
        <w:jc w:val="both"/>
        <w:rPr>
          <w:rFonts w:ascii="Microsoft Sans Serif" w:hAnsi="Microsoft Sans Serif" w:cs="Microsoft Sans Serif"/>
        </w:rPr>
      </w:pPr>
      <w:r w:rsidRPr="00BC5F83">
        <w:rPr>
          <w:rFonts w:ascii="Microsoft Sans Serif" w:hAnsi="Microsoft Sans Serif" w:cs="Microsoft Sans Serif"/>
        </w:rPr>
        <w:t>You have sought prior agreement from a Director and the number of days does not exceed 5 days and shall be taken before 31</w:t>
      </w:r>
      <w:r w:rsidRPr="00BC5F83">
        <w:rPr>
          <w:rFonts w:ascii="Microsoft Sans Serif" w:hAnsi="Microsoft Sans Serif" w:cs="Microsoft Sans Serif"/>
          <w:vertAlign w:val="superscript"/>
        </w:rPr>
        <w:t>st</w:t>
      </w:r>
      <w:r w:rsidRPr="00BC5F83">
        <w:rPr>
          <w:rFonts w:ascii="Microsoft Sans Serif" w:hAnsi="Microsoft Sans Serif" w:cs="Microsoft Sans Serif"/>
        </w:rPr>
        <w:t xml:space="preserve"> April; or</w:t>
      </w:r>
    </w:p>
    <w:p w14:paraId="7232FEC2" w14:textId="77777777" w:rsidR="00E61E31" w:rsidRPr="00BC5F83" w:rsidRDefault="00E61E31" w:rsidP="00E61E31">
      <w:pPr>
        <w:pStyle w:val="NoSpacing"/>
        <w:numPr>
          <w:ilvl w:val="0"/>
          <w:numId w:val="2"/>
        </w:numPr>
        <w:jc w:val="both"/>
        <w:rPr>
          <w:rFonts w:ascii="Microsoft Sans Serif" w:hAnsi="Microsoft Sans Serif" w:cs="Microsoft Sans Serif"/>
        </w:rPr>
      </w:pPr>
      <w:r w:rsidRPr="00BC5F83">
        <w:rPr>
          <w:rFonts w:ascii="Microsoft Sans Serif" w:hAnsi="Microsoft Sans Serif" w:cs="Microsoft Sans Serif"/>
        </w:rPr>
        <w:t>You have been unable to use your holiday entitlement due to long term sickness or maternity or adoption leave</w:t>
      </w:r>
    </w:p>
    <w:p w14:paraId="29645742" w14:textId="77777777" w:rsidR="00E61E31" w:rsidRDefault="00E61E31" w:rsidP="00E61E31">
      <w:pPr>
        <w:pStyle w:val="NoSpacing"/>
        <w:jc w:val="both"/>
        <w:rPr>
          <w:rFonts w:ascii="Microsoft Sans Serif" w:hAnsi="Microsoft Sans Serif" w:cs="Microsoft Sans Serif"/>
        </w:rPr>
      </w:pPr>
    </w:p>
    <w:p w14:paraId="09743F58" w14:textId="549A4822" w:rsidR="00E61E31"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 xml:space="preserve">Any unused annual leave will be lost, provided the </w:t>
      </w:r>
      <w:r w:rsidR="00EF58BF">
        <w:rPr>
          <w:rFonts w:ascii="Microsoft Sans Serif" w:hAnsi="Microsoft Sans Serif" w:cs="Microsoft Sans Serif"/>
        </w:rPr>
        <w:t>team member</w:t>
      </w:r>
      <w:r w:rsidRPr="00BC5F83">
        <w:rPr>
          <w:rFonts w:ascii="Microsoft Sans Serif" w:hAnsi="Microsoft Sans Serif" w:cs="Microsoft Sans Serif"/>
        </w:rPr>
        <w:t xml:space="preserve"> has taken the minimum statutory requirements. </w:t>
      </w:r>
    </w:p>
    <w:p w14:paraId="6A9B5FED" w14:textId="65BBFC35" w:rsidR="00AF66B0" w:rsidRDefault="00AF66B0" w:rsidP="00E61E31">
      <w:pPr>
        <w:pStyle w:val="NoSpacing"/>
        <w:jc w:val="both"/>
        <w:rPr>
          <w:rFonts w:ascii="Microsoft Sans Serif" w:hAnsi="Microsoft Sans Serif" w:cs="Microsoft Sans Serif"/>
        </w:rPr>
      </w:pPr>
    </w:p>
    <w:p w14:paraId="77C779C8" w14:textId="0E18F015" w:rsidR="00AF66B0" w:rsidRDefault="00AF66B0" w:rsidP="00E61E31">
      <w:pPr>
        <w:pStyle w:val="NoSpacing"/>
        <w:jc w:val="both"/>
        <w:rPr>
          <w:rFonts w:ascii="Microsoft Sans Serif" w:hAnsi="Microsoft Sans Serif" w:cs="Microsoft Sans Serif"/>
          <w:b/>
          <w:bCs/>
          <w:sz w:val="52"/>
          <w:szCs w:val="52"/>
        </w:rPr>
      </w:pPr>
      <w:r w:rsidRPr="00AF66B0">
        <w:rPr>
          <w:rFonts w:ascii="Microsoft Sans Serif" w:hAnsi="Microsoft Sans Serif" w:cs="Microsoft Sans Serif"/>
          <w:b/>
          <w:bCs/>
          <w:sz w:val="52"/>
          <w:szCs w:val="52"/>
        </w:rPr>
        <w:t xml:space="preserve">Covid-19 Changes </w:t>
      </w:r>
    </w:p>
    <w:p w14:paraId="55B4233F" w14:textId="3AD6C74B" w:rsidR="00AF66B0" w:rsidRPr="00AF66B0" w:rsidRDefault="00AF66B0" w:rsidP="00AF66B0">
      <w:pPr>
        <w:pStyle w:val="NoSpacing"/>
        <w:jc w:val="both"/>
        <w:rPr>
          <w:rFonts w:ascii="Microsoft Sans Serif" w:hAnsi="Microsoft Sans Serif" w:cs="Microsoft Sans Serif"/>
          <w:b/>
          <w:bCs/>
        </w:rPr>
      </w:pPr>
      <w:r w:rsidRPr="00AF66B0">
        <w:rPr>
          <w:rFonts w:ascii="Microsoft Sans Serif" w:hAnsi="Microsoft Sans Serif" w:cs="Microsoft Sans Serif"/>
          <w:b/>
          <w:bCs/>
        </w:rPr>
        <w:t>Furlough</w:t>
      </w:r>
      <w:r w:rsidR="00A82A88">
        <w:rPr>
          <w:rFonts w:ascii="Microsoft Sans Serif" w:hAnsi="Microsoft Sans Serif" w:cs="Microsoft Sans Serif"/>
          <w:b/>
          <w:bCs/>
        </w:rPr>
        <w:t xml:space="preserve"> and holiday entitlements</w:t>
      </w:r>
    </w:p>
    <w:p w14:paraId="6DBEFC70" w14:textId="355EDE96" w:rsidR="00AF66B0" w:rsidRDefault="00EF58BF" w:rsidP="00AF66B0">
      <w:pPr>
        <w:pStyle w:val="NoSpacing"/>
        <w:jc w:val="both"/>
        <w:rPr>
          <w:rFonts w:ascii="Microsoft Sans Serif" w:hAnsi="Microsoft Sans Serif" w:cs="Microsoft Sans Serif"/>
        </w:rPr>
      </w:pPr>
      <w:r>
        <w:rPr>
          <w:rFonts w:ascii="Microsoft Sans Serif" w:hAnsi="Microsoft Sans Serif" w:cs="Microsoft Sans Serif"/>
        </w:rPr>
        <w:t>Team members</w:t>
      </w:r>
      <w:r w:rsidR="00AF66B0" w:rsidRPr="00AF66B0">
        <w:rPr>
          <w:rFonts w:ascii="Microsoft Sans Serif" w:hAnsi="Microsoft Sans Serif" w:cs="Microsoft Sans Serif"/>
        </w:rPr>
        <w:t xml:space="preserve"> who have been placed on furlough continue to accrue statutory holiday entitlements, and any additional holiday provided for under their employment contract. </w:t>
      </w:r>
    </w:p>
    <w:p w14:paraId="61799087" w14:textId="0FAA6868" w:rsidR="00D41AD1" w:rsidRDefault="00D41AD1" w:rsidP="00AF66B0">
      <w:pPr>
        <w:pStyle w:val="NoSpacing"/>
        <w:jc w:val="both"/>
        <w:rPr>
          <w:rFonts w:ascii="Microsoft Sans Serif" w:hAnsi="Microsoft Sans Serif" w:cs="Microsoft Sans Serif"/>
        </w:rPr>
      </w:pPr>
    </w:p>
    <w:p w14:paraId="0D0B8D3E" w14:textId="3F8A4ECC" w:rsidR="00A82A88" w:rsidRDefault="00EF58BF" w:rsidP="00AF66B0">
      <w:pPr>
        <w:pStyle w:val="NoSpacing"/>
        <w:jc w:val="both"/>
        <w:rPr>
          <w:rFonts w:ascii="Microsoft Sans Serif" w:hAnsi="Microsoft Sans Serif" w:cs="Microsoft Sans Serif"/>
        </w:rPr>
      </w:pPr>
      <w:r>
        <w:rPr>
          <w:rFonts w:ascii="Microsoft Sans Serif" w:hAnsi="Microsoft Sans Serif" w:cs="Microsoft Sans Serif"/>
        </w:rPr>
        <w:lastRenderedPageBreak/>
        <w:t>Team members</w:t>
      </w:r>
      <w:r w:rsidR="00D41AD1" w:rsidRPr="00D41AD1">
        <w:rPr>
          <w:rFonts w:ascii="Microsoft Sans Serif" w:hAnsi="Microsoft Sans Serif" w:cs="Microsoft Sans Serif"/>
        </w:rPr>
        <w:t xml:space="preserve"> who are on furlough are unlikely to need to carry forward statutory annual leave, as they will be able to take it during the furlough period (in most cases</w:t>
      </w:r>
      <w:r w:rsidR="00A82A88">
        <w:rPr>
          <w:rFonts w:ascii="Microsoft Sans Serif" w:hAnsi="Microsoft Sans Serif" w:cs="Microsoft Sans Serif"/>
        </w:rPr>
        <w:t xml:space="preserve"> </w:t>
      </w:r>
      <w:r>
        <w:rPr>
          <w:rFonts w:ascii="Microsoft Sans Serif" w:hAnsi="Microsoft Sans Serif" w:cs="Microsoft Sans Serif"/>
        </w:rPr>
        <w:t>team members</w:t>
      </w:r>
      <w:r w:rsidR="00AF66B0" w:rsidRPr="00AF66B0">
        <w:rPr>
          <w:rFonts w:ascii="Microsoft Sans Serif" w:hAnsi="Microsoft Sans Serif" w:cs="Microsoft Sans Serif"/>
        </w:rPr>
        <w:t xml:space="preserve"> on furlough can take holiday without disrupting their furlough</w:t>
      </w:r>
      <w:r w:rsidR="00A82A88">
        <w:rPr>
          <w:rFonts w:ascii="Microsoft Sans Serif" w:hAnsi="Microsoft Sans Serif" w:cs="Microsoft Sans Serif"/>
        </w:rPr>
        <w:t>)</w:t>
      </w:r>
      <w:r w:rsidR="00AF66B0" w:rsidRPr="00AF66B0">
        <w:rPr>
          <w:rFonts w:ascii="Microsoft Sans Serif" w:hAnsi="Microsoft Sans Serif" w:cs="Microsoft Sans Serif"/>
        </w:rPr>
        <w:t xml:space="preserve">. The notice requirements for </w:t>
      </w:r>
      <w:r w:rsidR="00A82A88">
        <w:rPr>
          <w:rFonts w:ascii="Microsoft Sans Serif" w:hAnsi="Microsoft Sans Serif" w:cs="Microsoft Sans Serif"/>
        </w:rPr>
        <w:t>a</w:t>
      </w:r>
      <w:r>
        <w:rPr>
          <w:rFonts w:ascii="Microsoft Sans Serif" w:hAnsi="Microsoft Sans Serif" w:cs="Microsoft Sans Serif"/>
        </w:rPr>
        <w:t xml:space="preserve"> team memb</w:t>
      </w:r>
      <w:r w:rsidR="003356EC">
        <w:rPr>
          <w:rFonts w:ascii="Microsoft Sans Serif" w:hAnsi="Microsoft Sans Serif" w:cs="Microsoft Sans Serif"/>
        </w:rPr>
        <w:t>er</w:t>
      </w:r>
      <w:r w:rsidR="00AF66B0" w:rsidRPr="00AF66B0">
        <w:rPr>
          <w:rFonts w:ascii="Microsoft Sans Serif" w:hAnsi="Microsoft Sans Serif" w:cs="Microsoft Sans Serif"/>
        </w:rPr>
        <w:t xml:space="preserve"> to take leave or to refuse a request for leave continue to apply. </w:t>
      </w:r>
    </w:p>
    <w:p w14:paraId="1526E0E0" w14:textId="1690919A" w:rsidR="00AF66B0" w:rsidRPr="00AF66B0" w:rsidRDefault="00A82A88" w:rsidP="00AF66B0">
      <w:pPr>
        <w:pStyle w:val="NoSpacing"/>
        <w:jc w:val="both"/>
        <w:rPr>
          <w:rFonts w:ascii="Microsoft Sans Serif" w:hAnsi="Microsoft Sans Serif" w:cs="Microsoft Sans Serif"/>
        </w:rPr>
      </w:pPr>
      <w:r>
        <w:rPr>
          <w:rFonts w:ascii="Microsoft Sans Serif" w:hAnsi="Microsoft Sans Serif" w:cs="Microsoft Sans Serif"/>
        </w:rPr>
        <w:t>Should we require you to take leave we will</w:t>
      </w:r>
      <w:r w:rsidR="00AF66B0" w:rsidRPr="00AF66B0">
        <w:rPr>
          <w:rFonts w:ascii="Microsoft Sans Serif" w:hAnsi="Microsoft Sans Serif" w:cs="Microsoft Sans Serif"/>
        </w:rPr>
        <w:t xml:space="preserve"> explain </w:t>
      </w:r>
      <w:r>
        <w:rPr>
          <w:rFonts w:ascii="Microsoft Sans Serif" w:hAnsi="Microsoft Sans Serif" w:cs="Microsoft Sans Serif"/>
        </w:rPr>
        <w:t xml:space="preserve">the </w:t>
      </w:r>
      <w:r w:rsidR="00AF66B0" w:rsidRPr="00AF66B0">
        <w:rPr>
          <w:rFonts w:ascii="Microsoft Sans Serif" w:hAnsi="Microsoft Sans Serif" w:cs="Microsoft Sans Serif"/>
        </w:rPr>
        <w:t xml:space="preserve">reasons for wanting </w:t>
      </w:r>
      <w:r>
        <w:rPr>
          <w:rFonts w:ascii="Microsoft Sans Serif" w:hAnsi="Microsoft Sans Serif" w:cs="Microsoft Sans Serif"/>
        </w:rPr>
        <w:t xml:space="preserve">you </w:t>
      </w:r>
      <w:r w:rsidR="00AF66B0" w:rsidRPr="00AF66B0">
        <w:rPr>
          <w:rFonts w:ascii="Microsoft Sans Serif" w:hAnsi="Microsoft Sans Serif" w:cs="Microsoft Sans Serif"/>
        </w:rPr>
        <w:t xml:space="preserve">to take leave before requiring </w:t>
      </w:r>
      <w:r>
        <w:rPr>
          <w:rFonts w:ascii="Microsoft Sans Serif" w:hAnsi="Microsoft Sans Serif" w:cs="Microsoft Sans Serif"/>
        </w:rPr>
        <w:t>you</w:t>
      </w:r>
      <w:r w:rsidR="00AF66B0" w:rsidRPr="00AF66B0">
        <w:rPr>
          <w:rFonts w:ascii="Microsoft Sans Serif" w:hAnsi="Microsoft Sans Serif" w:cs="Microsoft Sans Serif"/>
        </w:rPr>
        <w:t xml:space="preserve"> to do so.</w:t>
      </w:r>
    </w:p>
    <w:p w14:paraId="0F8DBD21" w14:textId="77777777" w:rsidR="00AF66B0" w:rsidRPr="00AF66B0" w:rsidRDefault="00AF66B0" w:rsidP="00AF66B0">
      <w:pPr>
        <w:pStyle w:val="NoSpacing"/>
        <w:jc w:val="both"/>
        <w:rPr>
          <w:rFonts w:ascii="Microsoft Sans Serif" w:hAnsi="Microsoft Sans Serif" w:cs="Microsoft Sans Serif"/>
        </w:rPr>
      </w:pPr>
    </w:p>
    <w:p w14:paraId="276D0B6E" w14:textId="4A72ABC0" w:rsidR="00AF66B0" w:rsidRDefault="00A82A88" w:rsidP="00AF66B0">
      <w:pPr>
        <w:pStyle w:val="NoSpacing"/>
        <w:jc w:val="both"/>
        <w:rPr>
          <w:rFonts w:ascii="Microsoft Sans Serif" w:hAnsi="Microsoft Sans Serif" w:cs="Microsoft Sans Serif"/>
        </w:rPr>
      </w:pPr>
      <w:r>
        <w:rPr>
          <w:rFonts w:ascii="Microsoft Sans Serif" w:hAnsi="Microsoft Sans Serif" w:cs="Microsoft Sans Serif"/>
        </w:rPr>
        <w:t>Should we</w:t>
      </w:r>
      <w:r w:rsidR="00AF66B0" w:rsidRPr="00AF66B0">
        <w:rPr>
          <w:rFonts w:ascii="Microsoft Sans Serif" w:hAnsi="Microsoft Sans Serif" w:cs="Microsoft Sans Serif"/>
        </w:rPr>
        <w:t xml:space="preserve"> require</w:t>
      </w:r>
      <w:r>
        <w:rPr>
          <w:rFonts w:ascii="Microsoft Sans Serif" w:hAnsi="Microsoft Sans Serif" w:cs="Microsoft Sans Serif"/>
        </w:rPr>
        <w:t xml:space="preserve"> you</w:t>
      </w:r>
      <w:r w:rsidR="00AF66B0" w:rsidRPr="00AF66B0">
        <w:rPr>
          <w:rFonts w:ascii="Microsoft Sans Serif" w:hAnsi="Microsoft Sans Serif" w:cs="Microsoft Sans Serif"/>
        </w:rPr>
        <w:t xml:space="preserve"> to take holiday while on furlough, </w:t>
      </w:r>
      <w:r>
        <w:rPr>
          <w:rFonts w:ascii="Microsoft Sans Serif" w:hAnsi="Microsoft Sans Serif" w:cs="Microsoft Sans Serif"/>
        </w:rPr>
        <w:t>we will</w:t>
      </w:r>
      <w:r w:rsidR="00AF66B0" w:rsidRPr="00AF66B0">
        <w:rPr>
          <w:rFonts w:ascii="Microsoft Sans Serif" w:hAnsi="Microsoft Sans Serif" w:cs="Microsoft Sans Serif"/>
        </w:rPr>
        <w:t xml:space="preserve"> consider whether any restrictions </w:t>
      </w:r>
      <w:r>
        <w:rPr>
          <w:rFonts w:ascii="Microsoft Sans Serif" w:hAnsi="Microsoft Sans Serif" w:cs="Microsoft Sans Serif"/>
        </w:rPr>
        <w:t xml:space="preserve">you are </w:t>
      </w:r>
      <w:r w:rsidR="00AF66B0" w:rsidRPr="00AF66B0">
        <w:rPr>
          <w:rFonts w:ascii="Microsoft Sans Serif" w:hAnsi="Microsoft Sans Serif" w:cs="Microsoft Sans Serif"/>
        </w:rPr>
        <w:t xml:space="preserve">under, such as the need to socially distance or self-isolate, would prevent </w:t>
      </w:r>
      <w:r>
        <w:rPr>
          <w:rFonts w:ascii="Microsoft Sans Serif" w:hAnsi="Microsoft Sans Serif" w:cs="Microsoft Sans Serif"/>
        </w:rPr>
        <w:t>you</w:t>
      </w:r>
      <w:r w:rsidR="00AF66B0" w:rsidRPr="00AF66B0">
        <w:rPr>
          <w:rFonts w:ascii="Microsoft Sans Serif" w:hAnsi="Microsoft Sans Serif" w:cs="Microsoft Sans Serif"/>
        </w:rPr>
        <w:t xml:space="preserve"> from resting, relaxing and enjoying leisure time, which is the fundamental purpose of holiday.</w:t>
      </w:r>
    </w:p>
    <w:p w14:paraId="10FF458F" w14:textId="2C1C2E3B" w:rsidR="00AF66B0" w:rsidRDefault="00AF66B0" w:rsidP="00AF66B0">
      <w:pPr>
        <w:pStyle w:val="NoSpacing"/>
        <w:jc w:val="both"/>
        <w:rPr>
          <w:rFonts w:ascii="Microsoft Sans Serif" w:hAnsi="Microsoft Sans Serif" w:cs="Microsoft Sans Serif"/>
        </w:rPr>
      </w:pPr>
    </w:p>
    <w:p w14:paraId="50265883" w14:textId="56BB49D3" w:rsidR="00AF66B0" w:rsidRDefault="00AF66B0" w:rsidP="00AF66B0">
      <w:pPr>
        <w:pStyle w:val="NoSpacing"/>
        <w:jc w:val="both"/>
        <w:rPr>
          <w:rFonts w:ascii="Microsoft Sans Serif" w:hAnsi="Microsoft Sans Serif" w:cs="Microsoft Sans Serif"/>
        </w:rPr>
      </w:pPr>
      <w:r w:rsidRPr="00AF66B0">
        <w:rPr>
          <w:rFonts w:ascii="Microsoft Sans Serif" w:hAnsi="Microsoft Sans Serif" w:cs="Microsoft Sans Serif"/>
        </w:rPr>
        <w:t xml:space="preserve">Where a bank holiday falls inside </w:t>
      </w:r>
      <w:r w:rsidR="00A82A88">
        <w:rPr>
          <w:rFonts w:ascii="Microsoft Sans Serif" w:hAnsi="Microsoft Sans Serif" w:cs="Microsoft Sans Serif"/>
        </w:rPr>
        <w:t>your</w:t>
      </w:r>
      <w:r w:rsidRPr="00AF66B0">
        <w:rPr>
          <w:rFonts w:ascii="Microsoft Sans Serif" w:hAnsi="Microsoft Sans Serif" w:cs="Microsoft Sans Serif"/>
        </w:rPr>
        <w:t xml:space="preserve"> period of furlough and </w:t>
      </w:r>
      <w:r w:rsidR="00A82A88">
        <w:rPr>
          <w:rFonts w:ascii="Microsoft Sans Serif" w:hAnsi="Microsoft Sans Serif" w:cs="Microsoft Sans Serif"/>
        </w:rPr>
        <w:t xml:space="preserve">you </w:t>
      </w:r>
      <w:r w:rsidRPr="00AF66B0">
        <w:rPr>
          <w:rFonts w:ascii="Microsoft Sans Serif" w:hAnsi="Microsoft Sans Serif" w:cs="Microsoft Sans Serif"/>
        </w:rPr>
        <w:t xml:space="preserve">would have usually worked the bank holiday, </w:t>
      </w:r>
      <w:r w:rsidR="00A82A88">
        <w:rPr>
          <w:rFonts w:ascii="Microsoft Sans Serif" w:hAnsi="Microsoft Sans Serif" w:cs="Microsoft Sans Serif"/>
        </w:rPr>
        <w:t xml:space="preserve">your </w:t>
      </w:r>
      <w:r w:rsidRPr="00AF66B0">
        <w:rPr>
          <w:rFonts w:ascii="Microsoft Sans Serif" w:hAnsi="Microsoft Sans Serif" w:cs="Microsoft Sans Serif"/>
        </w:rPr>
        <w:t>furlough will be unaffected by the bank holiday</w:t>
      </w:r>
    </w:p>
    <w:p w14:paraId="4B70957D" w14:textId="3923CA8E" w:rsidR="00C272E9" w:rsidRDefault="00C272E9" w:rsidP="00AF66B0">
      <w:pPr>
        <w:pStyle w:val="NoSpacing"/>
        <w:jc w:val="both"/>
        <w:rPr>
          <w:rFonts w:ascii="Microsoft Sans Serif" w:hAnsi="Microsoft Sans Serif" w:cs="Microsoft Sans Serif"/>
        </w:rPr>
      </w:pPr>
    </w:p>
    <w:p w14:paraId="366A3597" w14:textId="7CB19D67" w:rsidR="00D41AD1" w:rsidRPr="008C4EA8" w:rsidRDefault="00C272E9" w:rsidP="00D41AD1">
      <w:pPr>
        <w:pStyle w:val="NoSpacing"/>
        <w:jc w:val="both"/>
        <w:rPr>
          <w:rFonts w:ascii="Microsoft Sans Serif" w:hAnsi="Microsoft Sans Serif" w:cs="Microsoft Sans Serif"/>
        </w:rPr>
      </w:pPr>
      <w:r>
        <w:rPr>
          <w:rFonts w:ascii="Microsoft Sans Serif" w:hAnsi="Microsoft Sans Serif" w:cs="Microsoft Sans Serif"/>
        </w:rPr>
        <w:t>All holiday requests should be submitted following the booking procedure outlined in the Booking Procedure section of this policy.</w:t>
      </w:r>
    </w:p>
    <w:p w14:paraId="2396ACC9" w14:textId="77777777" w:rsidR="00D41AD1" w:rsidRPr="00D41AD1" w:rsidRDefault="00D41AD1" w:rsidP="00D41AD1">
      <w:pPr>
        <w:pStyle w:val="NoSpacing"/>
        <w:jc w:val="both"/>
        <w:rPr>
          <w:rFonts w:ascii="Microsoft Sans Serif" w:hAnsi="Microsoft Sans Serif" w:cs="Microsoft Sans Serif"/>
        </w:rPr>
      </w:pPr>
    </w:p>
    <w:p w14:paraId="666F6712" w14:textId="770E237D" w:rsidR="00D41AD1" w:rsidRPr="00D41AD1" w:rsidRDefault="00D41AD1" w:rsidP="00D41AD1">
      <w:pPr>
        <w:pStyle w:val="NoSpacing"/>
        <w:jc w:val="both"/>
        <w:rPr>
          <w:rFonts w:ascii="Microsoft Sans Serif" w:hAnsi="Microsoft Sans Serif" w:cs="Microsoft Sans Serif"/>
        </w:rPr>
      </w:pPr>
      <w:r w:rsidRPr="00D41AD1">
        <w:rPr>
          <w:rFonts w:ascii="Microsoft Sans Serif" w:hAnsi="Microsoft Sans Serif" w:cs="Microsoft Sans Serif"/>
        </w:rPr>
        <w:t xml:space="preserve">The government has passed new emergency legislation to ensure businesses have the flexibility they need to respond to the coronavirus pandemic and to protect </w:t>
      </w:r>
      <w:r w:rsidR="00EF58BF">
        <w:rPr>
          <w:rFonts w:ascii="Microsoft Sans Serif" w:hAnsi="Microsoft Sans Serif" w:cs="Microsoft Sans Serif"/>
        </w:rPr>
        <w:t>team members</w:t>
      </w:r>
      <w:r w:rsidRPr="00D41AD1">
        <w:rPr>
          <w:rFonts w:ascii="Microsoft Sans Serif" w:hAnsi="Microsoft Sans Serif" w:cs="Microsoft Sans Serif"/>
        </w:rPr>
        <w:t xml:space="preserve"> from losing their statutory holiday entitlement (The Working Time (Coronavirus) (Amendment) Regulations 2020, laid before Parliament on 27 March 2020). These regulations enable </w:t>
      </w:r>
      <w:r w:rsidR="00EF58BF">
        <w:rPr>
          <w:rFonts w:ascii="Microsoft Sans Serif" w:hAnsi="Microsoft Sans Serif" w:cs="Microsoft Sans Serif"/>
        </w:rPr>
        <w:t>team members</w:t>
      </w:r>
      <w:r w:rsidRPr="00D41AD1">
        <w:rPr>
          <w:rFonts w:ascii="Microsoft Sans Serif" w:hAnsi="Microsoft Sans Serif" w:cs="Microsoft Sans Serif"/>
        </w:rPr>
        <w:t xml:space="preserve"> to carry holiday forward where the impact of coronavirus means that it has not been reasonably practicable to take it in the leave year to which it relates.</w:t>
      </w:r>
    </w:p>
    <w:p w14:paraId="5AD20563" w14:textId="77777777" w:rsidR="00D41AD1" w:rsidRPr="00D41AD1" w:rsidRDefault="00D41AD1" w:rsidP="00D41AD1">
      <w:pPr>
        <w:pStyle w:val="NoSpacing"/>
        <w:jc w:val="both"/>
        <w:rPr>
          <w:rFonts w:ascii="Microsoft Sans Serif" w:hAnsi="Microsoft Sans Serif" w:cs="Microsoft Sans Serif"/>
        </w:rPr>
      </w:pPr>
    </w:p>
    <w:p w14:paraId="7F3C6E69" w14:textId="11A4E76F" w:rsidR="00D41AD1" w:rsidRDefault="008316F2" w:rsidP="00D41AD1">
      <w:pPr>
        <w:pStyle w:val="NoSpacing"/>
        <w:jc w:val="both"/>
        <w:rPr>
          <w:rFonts w:ascii="Microsoft Sans Serif" w:hAnsi="Microsoft Sans Serif" w:cs="Microsoft Sans Serif"/>
        </w:rPr>
      </w:pPr>
      <w:r>
        <w:rPr>
          <w:rFonts w:ascii="Microsoft Sans Serif" w:hAnsi="Microsoft Sans Serif" w:cs="Microsoft Sans Serif"/>
        </w:rPr>
        <w:t xml:space="preserve">We will do </w:t>
      </w:r>
      <w:r w:rsidR="00D41AD1" w:rsidRPr="00D41AD1">
        <w:rPr>
          <w:rFonts w:ascii="Microsoft Sans Serif" w:hAnsi="Microsoft Sans Serif" w:cs="Microsoft Sans Serif"/>
        </w:rPr>
        <w:t xml:space="preserve">everything reasonably practicable to ensure that the </w:t>
      </w:r>
      <w:r>
        <w:rPr>
          <w:rFonts w:ascii="Microsoft Sans Serif" w:hAnsi="Microsoft Sans Serif" w:cs="Microsoft Sans Serif"/>
        </w:rPr>
        <w:t>you are</w:t>
      </w:r>
      <w:r w:rsidR="00D41AD1" w:rsidRPr="00D41AD1">
        <w:rPr>
          <w:rFonts w:ascii="Microsoft Sans Serif" w:hAnsi="Microsoft Sans Serif" w:cs="Microsoft Sans Serif"/>
        </w:rPr>
        <w:t xml:space="preserve"> able to take as much of </w:t>
      </w:r>
      <w:r>
        <w:rPr>
          <w:rFonts w:ascii="Microsoft Sans Serif" w:hAnsi="Microsoft Sans Serif" w:cs="Microsoft Sans Serif"/>
        </w:rPr>
        <w:t>your</w:t>
      </w:r>
      <w:r w:rsidR="00D41AD1" w:rsidRPr="00D41AD1">
        <w:rPr>
          <w:rFonts w:ascii="Microsoft Sans Serif" w:hAnsi="Microsoft Sans Serif" w:cs="Microsoft Sans Serif"/>
        </w:rPr>
        <w:t xml:space="preserve"> leave as possible in the year to which it relates, and where leave is carried forward, </w:t>
      </w:r>
      <w:r>
        <w:rPr>
          <w:rFonts w:ascii="Microsoft Sans Serif" w:hAnsi="Microsoft Sans Serif" w:cs="Microsoft Sans Serif"/>
        </w:rPr>
        <w:t>you will be  given th</w:t>
      </w:r>
      <w:r w:rsidR="00D41AD1" w:rsidRPr="00D41AD1">
        <w:rPr>
          <w:rFonts w:ascii="Microsoft Sans Serif" w:hAnsi="Microsoft Sans Serif" w:cs="Microsoft Sans Serif"/>
        </w:rPr>
        <w:t>e opportunity to take holiday at the earliest practicable opportunity.</w:t>
      </w:r>
    </w:p>
    <w:p w14:paraId="3C9B3CB6" w14:textId="2A74D4BB" w:rsidR="008316F2" w:rsidRDefault="008316F2" w:rsidP="00D41AD1">
      <w:pPr>
        <w:pStyle w:val="NoSpacing"/>
        <w:jc w:val="both"/>
        <w:rPr>
          <w:rFonts w:ascii="Microsoft Sans Serif" w:hAnsi="Microsoft Sans Serif" w:cs="Microsoft Sans Serif"/>
        </w:rPr>
      </w:pPr>
    </w:p>
    <w:p w14:paraId="5F11CFC4" w14:textId="0D81D967" w:rsidR="008316F2" w:rsidRPr="00AF66B0" w:rsidRDefault="008316F2" w:rsidP="008316F2">
      <w:pPr>
        <w:pStyle w:val="NoSpacing"/>
        <w:jc w:val="both"/>
        <w:rPr>
          <w:rFonts w:ascii="Microsoft Sans Serif" w:hAnsi="Microsoft Sans Serif" w:cs="Microsoft Sans Serif"/>
        </w:rPr>
      </w:pPr>
      <w:r>
        <w:rPr>
          <w:rFonts w:ascii="Microsoft Sans Serif" w:hAnsi="Microsoft Sans Serif" w:cs="Microsoft Sans Serif"/>
        </w:rPr>
        <w:t>U</w:t>
      </w:r>
      <w:r w:rsidRPr="008316F2">
        <w:rPr>
          <w:rFonts w:ascii="Microsoft Sans Serif" w:hAnsi="Microsoft Sans Serif" w:cs="Microsoft Sans Serif"/>
        </w:rPr>
        <w:t xml:space="preserve">nder certain circumstances </w:t>
      </w:r>
      <w:r>
        <w:rPr>
          <w:rFonts w:ascii="Microsoft Sans Serif" w:hAnsi="Microsoft Sans Serif" w:cs="Microsoft Sans Serif"/>
        </w:rPr>
        <w:t>we</w:t>
      </w:r>
      <w:r w:rsidRPr="008316F2">
        <w:rPr>
          <w:rFonts w:ascii="Microsoft Sans Serif" w:hAnsi="Microsoft Sans Serif" w:cs="Microsoft Sans Serif"/>
        </w:rPr>
        <w:t xml:space="preserve"> must allow </w:t>
      </w:r>
      <w:r>
        <w:rPr>
          <w:rFonts w:ascii="Microsoft Sans Serif" w:hAnsi="Microsoft Sans Serif" w:cs="Microsoft Sans Serif"/>
        </w:rPr>
        <w:t>annual leave t</w:t>
      </w:r>
      <w:r w:rsidRPr="008316F2">
        <w:rPr>
          <w:rFonts w:ascii="Microsoft Sans Serif" w:hAnsi="Microsoft Sans Serif" w:cs="Microsoft Sans Serif"/>
        </w:rPr>
        <w:t>o be carried into future leave years. Where a</w:t>
      </w:r>
      <w:r w:rsidR="00EF58BF">
        <w:rPr>
          <w:rFonts w:ascii="Microsoft Sans Serif" w:hAnsi="Microsoft Sans Serif" w:cs="Microsoft Sans Serif"/>
        </w:rPr>
        <w:t xml:space="preserve"> team member</w:t>
      </w:r>
      <w:r w:rsidRPr="008316F2">
        <w:rPr>
          <w:rFonts w:ascii="Microsoft Sans Serif" w:hAnsi="Microsoft Sans Serif" w:cs="Microsoft Sans Serif"/>
        </w:rPr>
        <w:t xml:space="preserve"> cannot take annual leave due to them being on maternity leave or sick, </w:t>
      </w:r>
      <w:r w:rsidR="0094205E">
        <w:rPr>
          <w:rFonts w:ascii="Microsoft Sans Serif" w:hAnsi="Microsoft Sans Serif" w:cs="Microsoft Sans Serif"/>
        </w:rPr>
        <w:t>we will</w:t>
      </w:r>
      <w:r w:rsidRPr="008316F2">
        <w:rPr>
          <w:rFonts w:ascii="Microsoft Sans Serif" w:hAnsi="Microsoft Sans Serif" w:cs="Microsoft Sans Serif"/>
        </w:rPr>
        <w:t xml:space="preserve"> still allow </w:t>
      </w:r>
      <w:r w:rsidR="0094205E">
        <w:rPr>
          <w:rFonts w:ascii="Microsoft Sans Serif" w:hAnsi="Microsoft Sans Serif" w:cs="Microsoft Sans Serif"/>
        </w:rPr>
        <w:t>them</w:t>
      </w:r>
      <w:r w:rsidRPr="008316F2">
        <w:rPr>
          <w:rFonts w:ascii="Microsoft Sans Serif" w:hAnsi="Microsoft Sans Serif" w:cs="Microsoft Sans Serif"/>
        </w:rPr>
        <w:t xml:space="preserve"> to carry their annual leave forwards. These rights remain unaffected by a </w:t>
      </w:r>
      <w:r w:rsidR="00EF58BF">
        <w:rPr>
          <w:rFonts w:ascii="Microsoft Sans Serif" w:hAnsi="Microsoft Sans Serif" w:cs="Microsoft Sans Serif"/>
        </w:rPr>
        <w:t>team member</w:t>
      </w:r>
      <w:r w:rsidRPr="008316F2">
        <w:rPr>
          <w:rFonts w:ascii="Microsoft Sans Serif" w:hAnsi="Microsoft Sans Serif" w:cs="Microsoft Sans Serif"/>
        </w:rPr>
        <w:t xml:space="preserve"> being furloughed.</w:t>
      </w:r>
    </w:p>
    <w:p w14:paraId="4BAEC791" w14:textId="77777777" w:rsidR="00E61E31" w:rsidRPr="00BC5F83" w:rsidRDefault="00E61E31" w:rsidP="00E61E31">
      <w:pPr>
        <w:pStyle w:val="NoSpacing"/>
        <w:jc w:val="both"/>
        <w:rPr>
          <w:rFonts w:ascii="Microsoft Sans Serif" w:hAnsi="Microsoft Sans Serif" w:cs="Microsoft Sans Serif"/>
        </w:rPr>
      </w:pPr>
    </w:p>
    <w:p w14:paraId="0B2AF326" w14:textId="77777777" w:rsidR="00E61E31" w:rsidRPr="003C6182" w:rsidRDefault="00E61E31" w:rsidP="00E61E31">
      <w:pPr>
        <w:pStyle w:val="NoSpacing"/>
        <w:jc w:val="both"/>
        <w:rPr>
          <w:rFonts w:ascii="Microsoft Sans Serif" w:hAnsi="Microsoft Sans Serif" w:cs="Microsoft Sans Serif"/>
          <w:b/>
          <w:sz w:val="52"/>
          <w:szCs w:val="52"/>
        </w:rPr>
      </w:pPr>
      <w:r w:rsidRPr="003C6182">
        <w:rPr>
          <w:rFonts w:ascii="Microsoft Sans Serif" w:hAnsi="Microsoft Sans Serif" w:cs="Microsoft Sans Serif"/>
          <w:b/>
          <w:sz w:val="52"/>
          <w:szCs w:val="52"/>
        </w:rPr>
        <w:t>Termination of Employment</w:t>
      </w:r>
    </w:p>
    <w:p w14:paraId="09BEBABF" w14:textId="77777777" w:rsidR="00E61E31" w:rsidRDefault="00E61E31" w:rsidP="00E61E31">
      <w:pPr>
        <w:pStyle w:val="NoSpacing"/>
        <w:jc w:val="both"/>
        <w:rPr>
          <w:rFonts w:ascii="Microsoft Sans Serif" w:hAnsi="Microsoft Sans Serif" w:cs="Microsoft Sans Serif"/>
        </w:rPr>
      </w:pPr>
    </w:p>
    <w:p w14:paraId="750EDEDE" w14:textId="14CAF403" w:rsidR="00E61E31" w:rsidRPr="00BC5F83"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 xml:space="preserve">On termination of employment, </w:t>
      </w:r>
      <w:r w:rsidR="00EF58BF">
        <w:rPr>
          <w:rFonts w:ascii="Microsoft Sans Serif" w:hAnsi="Microsoft Sans Serif" w:cs="Microsoft Sans Serif"/>
        </w:rPr>
        <w:t>team members</w:t>
      </w:r>
      <w:r w:rsidRPr="00BC5F83">
        <w:rPr>
          <w:rFonts w:ascii="Microsoft Sans Serif" w:hAnsi="Microsoft Sans Serif" w:cs="Microsoft Sans Serif"/>
        </w:rPr>
        <w:t xml:space="preserve"> are entitled to receive payment for all unused accrued annual leave in the current holiday year only.</w:t>
      </w:r>
    </w:p>
    <w:p w14:paraId="5688CE4D" w14:textId="4E51F8D0" w:rsidR="00E61E31" w:rsidRPr="00BC5F83"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 xml:space="preserve">The Company reserves the right to insist </w:t>
      </w:r>
      <w:r w:rsidR="00EF58BF">
        <w:rPr>
          <w:rFonts w:ascii="Microsoft Sans Serif" w:hAnsi="Microsoft Sans Serif" w:cs="Microsoft Sans Serif"/>
        </w:rPr>
        <w:t>team members</w:t>
      </w:r>
      <w:r w:rsidRPr="00BC5F83">
        <w:rPr>
          <w:rFonts w:ascii="Microsoft Sans Serif" w:hAnsi="Microsoft Sans Serif" w:cs="Microsoft Sans Serif"/>
        </w:rPr>
        <w:t xml:space="preserve"> take accumulated annual leave within their notice period.  </w:t>
      </w:r>
    </w:p>
    <w:p w14:paraId="595F5024" w14:textId="77777777" w:rsidR="00E61E31" w:rsidRDefault="00E61E31" w:rsidP="00E61E31">
      <w:pPr>
        <w:pStyle w:val="NoSpacing"/>
        <w:jc w:val="both"/>
        <w:rPr>
          <w:rFonts w:ascii="Microsoft Sans Serif" w:hAnsi="Microsoft Sans Serif" w:cs="Microsoft Sans Serif"/>
        </w:rPr>
      </w:pPr>
    </w:p>
    <w:p w14:paraId="38924BB2" w14:textId="0D9F2A5F" w:rsidR="00E61E31" w:rsidRPr="00BC5F83" w:rsidRDefault="00E61E31" w:rsidP="00E61E31">
      <w:pPr>
        <w:pStyle w:val="NoSpacing"/>
        <w:jc w:val="both"/>
        <w:rPr>
          <w:rFonts w:ascii="Microsoft Sans Serif" w:hAnsi="Microsoft Sans Serif" w:cs="Microsoft Sans Serif"/>
        </w:rPr>
      </w:pPr>
      <w:r w:rsidRPr="00BC5F83">
        <w:rPr>
          <w:rFonts w:ascii="Microsoft Sans Serif" w:hAnsi="Microsoft Sans Serif" w:cs="Microsoft Sans Serif"/>
        </w:rPr>
        <w:t xml:space="preserve">Any payments of holiday pay made to the </w:t>
      </w:r>
      <w:r w:rsidR="00EF58BF">
        <w:rPr>
          <w:rFonts w:ascii="Microsoft Sans Serif" w:hAnsi="Microsoft Sans Serif" w:cs="Microsoft Sans Serif"/>
        </w:rPr>
        <w:t>team member</w:t>
      </w:r>
      <w:r w:rsidRPr="00BC5F83">
        <w:rPr>
          <w:rFonts w:ascii="Microsoft Sans Serif" w:hAnsi="Microsoft Sans Serif" w:cs="Microsoft Sans Serif"/>
        </w:rPr>
        <w:t xml:space="preserve"> in excess of the amount accrued on termination of employment, will be deducted in full from their final salary.  Where the amount of the overpayment exceeds their final payment, the </w:t>
      </w:r>
      <w:r w:rsidR="00EF58BF">
        <w:rPr>
          <w:rFonts w:ascii="Microsoft Sans Serif" w:hAnsi="Microsoft Sans Serif" w:cs="Microsoft Sans Serif"/>
        </w:rPr>
        <w:t>team member</w:t>
      </w:r>
      <w:r w:rsidRPr="00BC5F83">
        <w:rPr>
          <w:rFonts w:ascii="Microsoft Sans Serif" w:hAnsi="Microsoft Sans Serif" w:cs="Microsoft Sans Serif"/>
        </w:rPr>
        <w:t xml:space="preserve"> must reimburse the Company accordingly. </w:t>
      </w:r>
    </w:p>
    <w:p w14:paraId="5F6EC49A" w14:textId="77777777" w:rsidR="00E61E31" w:rsidRPr="00BC5F83" w:rsidRDefault="00E61E31" w:rsidP="00E61E31">
      <w:pPr>
        <w:rPr>
          <w:rFonts w:ascii="Microsoft Sans Serif" w:hAnsi="Microsoft Sans Serif" w:cs="Microsoft Sans Serif"/>
        </w:rPr>
      </w:pPr>
    </w:p>
    <w:p w14:paraId="37793916" w14:textId="77777777" w:rsidR="00E61E31" w:rsidRPr="00BC5F83" w:rsidRDefault="00E61E31" w:rsidP="00E61E31">
      <w:pPr>
        <w:pStyle w:val="NoSpacing"/>
        <w:rPr>
          <w:rFonts w:ascii="Microsoft Sans Serif" w:hAnsi="Microsoft Sans Serif" w:cs="Microsoft Sans Serif"/>
          <w:lang w:eastAsia="en-GB"/>
        </w:rPr>
      </w:pPr>
    </w:p>
    <w:p w14:paraId="408FE579" w14:textId="77777777" w:rsidR="00E61E31" w:rsidRPr="004B5D8F" w:rsidRDefault="00E61E31" w:rsidP="00E61E31">
      <w:pPr>
        <w:jc w:val="both"/>
        <w:rPr>
          <w:rFonts w:ascii="Microsoft Sans Serif" w:hAnsi="Microsoft Sans Serif" w:cs="Microsoft Sans Serif"/>
        </w:rPr>
      </w:pPr>
    </w:p>
    <w:p w14:paraId="6B631CAF" w14:textId="77777777" w:rsidR="00E61E31" w:rsidRPr="004B5D8F" w:rsidRDefault="00E61E31" w:rsidP="00E61E31">
      <w:pPr>
        <w:jc w:val="both"/>
        <w:rPr>
          <w:rFonts w:ascii="Microsoft Sans Serif" w:hAnsi="Microsoft Sans Serif" w:cs="Microsoft Sans Serif"/>
        </w:rPr>
      </w:pPr>
    </w:p>
    <w:p w14:paraId="54505B96" w14:textId="77777777" w:rsidR="00E61E31" w:rsidRPr="004B5D8F" w:rsidRDefault="00E61E31" w:rsidP="00E61E31">
      <w:pPr>
        <w:jc w:val="both"/>
        <w:rPr>
          <w:rFonts w:ascii="Microsoft Sans Serif" w:hAnsi="Microsoft Sans Serif" w:cs="Microsoft Sans Serif"/>
        </w:rPr>
      </w:pPr>
    </w:p>
    <w:p w14:paraId="29D666A1" w14:textId="77777777" w:rsidR="00E61E31" w:rsidRPr="004B5D8F" w:rsidRDefault="00E61E31" w:rsidP="00E61E31">
      <w:pPr>
        <w:jc w:val="both"/>
        <w:rPr>
          <w:rFonts w:ascii="Microsoft Sans Serif" w:hAnsi="Microsoft Sans Serif" w:cs="Microsoft Sans Serif"/>
        </w:rPr>
      </w:pPr>
    </w:p>
    <w:p w14:paraId="212BFFDD" w14:textId="77777777" w:rsidR="00E61E31" w:rsidRPr="004B5D8F" w:rsidRDefault="00E61E31" w:rsidP="00E61E31">
      <w:pPr>
        <w:jc w:val="both"/>
        <w:rPr>
          <w:rFonts w:ascii="Microsoft Sans Serif" w:hAnsi="Microsoft Sans Serif" w:cs="Microsoft Sans Serif"/>
        </w:rPr>
      </w:pPr>
    </w:p>
    <w:p w14:paraId="30037ECD" w14:textId="77777777" w:rsidR="00E61E31" w:rsidRPr="004B5D8F" w:rsidRDefault="00E61E31" w:rsidP="00E61E31">
      <w:pPr>
        <w:jc w:val="both"/>
        <w:rPr>
          <w:rFonts w:ascii="Microsoft Sans Serif" w:hAnsi="Microsoft Sans Serif" w:cs="Microsoft Sans Serif"/>
        </w:rPr>
      </w:pPr>
    </w:p>
    <w:p w14:paraId="11245D2F" w14:textId="77777777" w:rsidR="00E61E31" w:rsidRPr="004B5D8F" w:rsidRDefault="00E61E31" w:rsidP="00E61E31">
      <w:pPr>
        <w:jc w:val="both"/>
        <w:rPr>
          <w:rFonts w:ascii="Microsoft Sans Serif" w:hAnsi="Microsoft Sans Serif" w:cs="Microsoft Sans Serif"/>
        </w:rPr>
      </w:pPr>
    </w:p>
    <w:p w14:paraId="3B179E54" w14:textId="77777777" w:rsidR="00E61E31" w:rsidRPr="004B5D8F" w:rsidRDefault="00E61E31" w:rsidP="00E61E31">
      <w:pPr>
        <w:jc w:val="both"/>
        <w:rPr>
          <w:rFonts w:ascii="Microsoft Sans Serif" w:hAnsi="Microsoft Sans Serif" w:cs="Microsoft Sans Serif"/>
        </w:rPr>
      </w:pPr>
    </w:p>
    <w:p w14:paraId="1421D695" w14:textId="77777777" w:rsidR="00E61E31" w:rsidRPr="004B5D8F" w:rsidRDefault="00E61E31" w:rsidP="00E61E31">
      <w:pPr>
        <w:jc w:val="both"/>
        <w:rPr>
          <w:rFonts w:ascii="Microsoft Sans Serif" w:hAnsi="Microsoft Sans Serif" w:cs="Microsoft Sans Serif"/>
        </w:rPr>
      </w:pPr>
    </w:p>
    <w:p w14:paraId="7131D257" w14:textId="77777777" w:rsidR="00E61E31" w:rsidRPr="004B5D8F" w:rsidRDefault="00E61E31" w:rsidP="00E61E31">
      <w:pPr>
        <w:jc w:val="both"/>
        <w:rPr>
          <w:rFonts w:ascii="Microsoft Sans Serif" w:hAnsi="Microsoft Sans Serif" w:cs="Microsoft Sans Serif"/>
        </w:rPr>
      </w:pPr>
    </w:p>
    <w:p w14:paraId="1F5F46FF" w14:textId="77777777" w:rsidR="00E61E31" w:rsidRPr="004B5D8F" w:rsidRDefault="00E61E31" w:rsidP="00E61E31">
      <w:pPr>
        <w:jc w:val="both"/>
        <w:rPr>
          <w:rFonts w:ascii="Microsoft Sans Serif" w:hAnsi="Microsoft Sans Serif" w:cs="Microsoft Sans Serif"/>
        </w:rPr>
      </w:pPr>
    </w:p>
    <w:p w14:paraId="253373FD" w14:textId="77777777" w:rsidR="00E61E31" w:rsidRPr="004B5D8F" w:rsidRDefault="00E61E31" w:rsidP="00E61E31">
      <w:pPr>
        <w:jc w:val="both"/>
        <w:rPr>
          <w:rFonts w:ascii="Microsoft Sans Serif" w:hAnsi="Microsoft Sans Serif" w:cs="Microsoft Sans Serif"/>
        </w:rPr>
      </w:pPr>
    </w:p>
    <w:p w14:paraId="41F57219" w14:textId="77777777" w:rsidR="00E61E31" w:rsidRPr="004B5D8F" w:rsidRDefault="00E61E31" w:rsidP="00E61E31">
      <w:pPr>
        <w:jc w:val="both"/>
        <w:rPr>
          <w:rFonts w:ascii="Microsoft Sans Serif" w:hAnsi="Microsoft Sans Serif" w:cs="Microsoft Sans Serif"/>
        </w:rPr>
      </w:pPr>
    </w:p>
    <w:p w14:paraId="002703F9" w14:textId="77777777" w:rsidR="00E61E31" w:rsidRPr="004B5D8F" w:rsidRDefault="00E61E31" w:rsidP="00E61E31">
      <w:pPr>
        <w:jc w:val="both"/>
        <w:rPr>
          <w:rFonts w:ascii="Microsoft Sans Serif" w:hAnsi="Microsoft Sans Serif" w:cs="Microsoft Sans Serif"/>
        </w:rPr>
      </w:pPr>
    </w:p>
    <w:p w14:paraId="73D02798" w14:textId="77777777" w:rsidR="00E61E31" w:rsidRPr="004B5D8F" w:rsidRDefault="00E61E31" w:rsidP="00E61E31">
      <w:pPr>
        <w:jc w:val="both"/>
        <w:rPr>
          <w:rFonts w:ascii="Microsoft Sans Serif" w:hAnsi="Microsoft Sans Serif" w:cs="Microsoft Sans Serif"/>
        </w:rPr>
      </w:pPr>
    </w:p>
    <w:p w14:paraId="138BDEA5" w14:textId="77777777" w:rsidR="00E61E31" w:rsidRPr="004B5D8F" w:rsidRDefault="00E61E31" w:rsidP="00E61E31">
      <w:pPr>
        <w:jc w:val="both"/>
        <w:rPr>
          <w:rFonts w:ascii="Microsoft Sans Serif" w:hAnsi="Microsoft Sans Serif" w:cs="Microsoft Sans Serif"/>
        </w:rPr>
      </w:pPr>
    </w:p>
    <w:p w14:paraId="77E91B5B" w14:textId="77777777" w:rsidR="00E61E31" w:rsidRPr="004B5D8F" w:rsidRDefault="00E61E31" w:rsidP="00E61E31">
      <w:pPr>
        <w:jc w:val="both"/>
        <w:rPr>
          <w:rFonts w:ascii="Microsoft Sans Serif" w:hAnsi="Microsoft Sans Serif" w:cs="Microsoft Sans Serif"/>
        </w:rPr>
      </w:pPr>
    </w:p>
    <w:p w14:paraId="44CB73D6" w14:textId="77777777" w:rsidR="00E61E31" w:rsidRPr="004B5D8F" w:rsidRDefault="00E61E31" w:rsidP="00E61E31">
      <w:pPr>
        <w:jc w:val="both"/>
        <w:rPr>
          <w:rFonts w:ascii="Microsoft Sans Serif" w:hAnsi="Microsoft Sans Serif" w:cs="Microsoft Sans Serif"/>
        </w:rPr>
      </w:pPr>
    </w:p>
    <w:p w14:paraId="4C27A34C" w14:textId="77777777" w:rsidR="00E61E31" w:rsidRPr="004B5D8F" w:rsidRDefault="00E61E31" w:rsidP="00E61E31">
      <w:pPr>
        <w:jc w:val="both"/>
        <w:rPr>
          <w:rFonts w:ascii="Microsoft Sans Serif" w:hAnsi="Microsoft Sans Serif" w:cs="Microsoft Sans Serif"/>
        </w:rPr>
      </w:pPr>
    </w:p>
    <w:p w14:paraId="27B06A2F" w14:textId="77777777" w:rsidR="00E61E31" w:rsidRPr="004B5D8F" w:rsidRDefault="00E61E31" w:rsidP="00E61E31">
      <w:pPr>
        <w:jc w:val="both"/>
        <w:rPr>
          <w:rFonts w:ascii="Microsoft Sans Serif" w:hAnsi="Microsoft Sans Serif" w:cs="Microsoft Sans Serif"/>
        </w:rPr>
      </w:pPr>
    </w:p>
    <w:p w14:paraId="35E6632B" w14:textId="77777777" w:rsidR="00E61E31" w:rsidRPr="004B5D8F" w:rsidRDefault="00E61E31" w:rsidP="00E61E31">
      <w:pPr>
        <w:jc w:val="both"/>
        <w:rPr>
          <w:rFonts w:ascii="Microsoft Sans Serif" w:hAnsi="Microsoft Sans Serif" w:cs="Microsoft Sans Serif"/>
        </w:rPr>
      </w:pPr>
    </w:p>
    <w:p w14:paraId="62773725" w14:textId="77777777" w:rsidR="00E61E31" w:rsidRPr="004B5D8F" w:rsidRDefault="00E61E31" w:rsidP="00E61E31">
      <w:pPr>
        <w:jc w:val="both"/>
        <w:rPr>
          <w:rFonts w:ascii="Microsoft Sans Serif" w:hAnsi="Microsoft Sans Serif" w:cs="Microsoft Sans Serif"/>
        </w:rPr>
      </w:pPr>
    </w:p>
    <w:p w14:paraId="128B6E12" w14:textId="77777777" w:rsidR="00E61E31" w:rsidRPr="004B5D8F" w:rsidRDefault="00E61E31" w:rsidP="00E61E31">
      <w:pPr>
        <w:jc w:val="both"/>
        <w:rPr>
          <w:rFonts w:ascii="Microsoft Sans Serif" w:hAnsi="Microsoft Sans Serif" w:cs="Microsoft Sans Serif"/>
        </w:rPr>
      </w:pPr>
    </w:p>
    <w:p w14:paraId="0A0A6409" w14:textId="77777777" w:rsidR="00E61E31" w:rsidRPr="004B5D8F" w:rsidRDefault="00E61E31" w:rsidP="00E61E31">
      <w:pPr>
        <w:jc w:val="both"/>
        <w:rPr>
          <w:rFonts w:ascii="Microsoft Sans Serif" w:hAnsi="Microsoft Sans Serif" w:cs="Microsoft Sans Serif"/>
        </w:rPr>
      </w:pPr>
    </w:p>
    <w:p w14:paraId="4BAC6949" w14:textId="77777777" w:rsidR="00E61E31" w:rsidRPr="004B5D8F" w:rsidRDefault="00E61E31" w:rsidP="00E61E31">
      <w:pPr>
        <w:jc w:val="both"/>
        <w:rPr>
          <w:rFonts w:ascii="Microsoft Sans Serif" w:hAnsi="Microsoft Sans Serif" w:cs="Microsoft Sans Serif"/>
        </w:rPr>
      </w:pPr>
    </w:p>
    <w:p w14:paraId="30500251" w14:textId="77777777" w:rsidR="00E61E31" w:rsidRDefault="00E61E31" w:rsidP="00E61E31">
      <w:pPr>
        <w:jc w:val="both"/>
        <w:rPr>
          <w:rFonts w:ascii="Microsoft Sans Serif" w:hAnsi="Microsoft Sans Serif" w:cs="Microsoft Sans Serif"/>
        </w:rPr>
      </w:pPr>
    </w:p>
    <w:p w14:paraId="0875AD61" w14:textId="77777777" w:rsidR="00E61E31" w:rsidRDefault="00E61E31" w:rsidP="00E61E31">
      <w:pPr>
        <w:jc w:val="both"/>
        <w:rPr>
          <w:rFonts w:ascii="Microsoft Sans Serif" w:hAnsi="Microsoft Sans Serif" w:cs="Microsoft Sans Serif"/>
        </w:rPr>
      </w:pPr>
    </w:p>
    <w:p w14:paraId="25890E73" w14:textId="77777777" w:rsidR="00E61E31" w:rsidRDefault="00E61E31" w:rsidP="00E61E31">
      <w:pPr>
        <w:jc w:val="both"/>
        <w:rPr>
          <w:rFonts w:ascii="Microsoft Sans Serif" w:hAnsi="Microsoft Sans Serif" w:cs="Microsoft Sans Serif"/>
        </w:rPr>
      </w:pPr>
    </w:p>
    <w:p w14:paraId="15FC0BB3" w14:textId="77777777" w:rsidR="00E61E31" w:rsidRDefault="00E61E31" w:rsidP="00E61E31">
      <w:pPr>
        <w:jc w:val="both"/>
        <w:rPr>
          <w:rFonts w:ascii="Microsoft Sans Serif" w:hAnsi="Microsoft Sans Serif" w:cs="Microsoft Sans Serif"/>
        </w:rPr>
      </w:pPr>
    </w:p>
    <w:p w14:paraId="0159952B" w14:textId="77777777" w:rsidR="00E61E31" w:rsidRDefault="00E61E31" w:rsidP="00E61E31">
      <w:pPr>
        <w:jc w:val="both"/>
        <w:rPr>
          <w:rFonts w:ascii="Microsoft Sans Serif" w:hAnsi="Microsoft Sans Serif" w:cs="Microsoft Sans Serif"/>
        </w:rPr>
      </w:pPr>
    </w:p>
    <w:p w14:paraId="64BC3C81" w14:textId="77777777" w:rsidR="00E61E31" w:rsidRDefault="00E61E31" w:rsidP="00E61E31">
      <w:pPr>
        <w:jc w:val="both"/>
        <w:rPr>
          <w:rFonts w:ascii="Microsoft Sans Serif" w:hAnsi="Microsoft Sans Serif" w:cs="Microsoft Sans Serif"/>
        </w:rPr>
      </w:pPr>
    </w:p>
    <w:p w14:paraId="19423E9D" w14:textId="77777777" w:rsidR="00AF65EF" w:rsidRPr="00E61E31" w:rsidRDefault="00AF65EF" w:rsidP="00E61E31"/>
    <w:sectPr w:rsidR="00AF65EF" w:rsidRPr="00E61E31" w:rsidSect="00E61E31">
      <w:headerReference w:type="even" r:id="rId7"/>
      <w:headerReference w:type="default" r:id="rId8"/>
      <w:footerReference w:type="even" r:id="rId9"/>
      <w:footerReference w:type="default" r:id="rId10"/>
      <w:headerReference w:type="first" r:id="rId11"/>
      <w:footerReference w:type="first" r:id="rId12"/>
      <w:pgSz w:w="11901" w:h="16817"/>
      <w:pgMar w:top="1758" w:right="1836" w:bottom="1814" w:left="1117" w:header="426" w:footer="5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E37C3" w14:textId="77777777" w:rsidR="00B05F48" w:rsidRDefault="00B05F48" w:rsidP="00AF65EF">
      <w:r>
        <w:separator/>
      </w:r>
    </w:p>
  </w:endnote>
  <w:endnote w:type="continuationSeparator" w:id="0">
    <w:p w14:paraId="55F26F19" w14:textId="77777777" w:rsidR="00B05F48" w:rsidRDefault="00B05F48" w:rsidP="00AF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6981" w14:textId="77777777" w:rsidR="00107055" w:rsidRDefault="00107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1663" w14:textId="2E48D054" w:rsidR="00E61E31" w:rsidRPr="00C944EF" w:rsidRDefault="00E61E31" w:rsidP="00E61E31">
    <w:pPr>
      <w:pStyle w:val="Header"/>
      <w:jc w:val="right"/>
      <w:rPr>
        <w:rFonts w:ascii="Microsoft Sans Serif" w:hAnsi="Microsoft Sans Serif" w:cs="Microsoft Sans Serif"/>
        <w:b/>
        <w:bCs/>
      </w:rPr>
    </w:pPr>
    <w:r>
      <w:rPr>
        <w:rFonts w:ascii="Microsoft Sans Serif" w:hAnsi="Microsoft Sans Serif" w:cs="Microsoft Sans Serif"/>
        <w:b/>
        <w:bCs/>
      </w:rPr>
      <w:t>Review Date Version1</w:t>
    </w:r>
    <w:r w:rsidRPr="00C944EF">
      <w:rPr>
        <w:rFonts w:ascii="Microsoft Sans Serif" w:hAnsi="Microsoft Sans Serif" w:cs="Microsoft Sans Serif"/>
        <w:b/>
        <w:bCs/>
      </w:rPr>
      <w:t xml:space="preserve"> </w:t>
    </w:r>
    <w:r>
      <w:rPr>
        <w:rFonts w:ascii="Microsoft Sans Serif" w:hAnsi="Microsoft Sans Serif" w:cs="Microsoft Sans Serif"/>
        <w:b/>
        <w:bCs/>
      </w:rPr>
      <w:t>November 2018</w:t>
    </w: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sidR="007D297D">
      <w:rPr>
        <w:rFonts w:ascii="Microsoft Sans Serif" w:hAnsi="Microsoft Sans Serif" w:cs="Microsoft Sans Serif"/>
        <w:b/>
        <w:bCs/>
      </w:rPr>
      <w:t>June 2022</w:t>
    </w:r>
    <w:r w:rsidRPr="00C944EF">
      <w:rPr>
        <w:rFonts w:ascii="Microsoft Sans Serif" w:hAnsi="Microsoft Sans Serif" w:cs="Microsoft Sans Serif"/>
        <w:b/>
        <w:bCs/>
      </w:rPr>
      <w:t xml:space="preserve"> </w:t>
    </w:r>
  </w:p>
  <w:p w14:paraId="67C939D3" w14:textId="77777777" w:rsidR="00E61E31" w:rsidRDefault="00E61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78E7" w14:textId="77777777" w:rsidR="00107055" w:rsidRDefault="0010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2CBA8" w14:textId="77777777" w:rsidR="00B05F48" w:rsidRDefault="00B05F48" w:rsidP="00AF65EF">
      <w:r>
        <w:separator/>
      </w:r>
    </w:p>
  </w:footnote>
  <w:footnote w:type="continuationSeparator" w:id="0">
    <w:p w14:paraId="5EA51C5E" w14:textId="77777777" w:rsidR="00B05F48" w:rsidRDefault="00B05F48" w:rsidP="00AF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51E6" w14:textId="77777777" w:rsidR="00107055" w:rsidRDefault="00107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98D3" w14:textId="77777777" w:rsidR="00107055" w:rsidRDefault="00107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E8D0" w14:textId="504E7FE2" w:rsidR="005A4364" w:rsidRDefault="005A4364">
    <w:pPr>
      <w:pStyle w:val="Header"/>
    </w:pPr>
    <w:r>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54B22A0D" wp14:editId="27BE6B40">
              <wp:simplePos x="0" y="0"/>
              <wp:positionH relativeFrom="page">
                <wp:posOffset>5551805</wp:posOffset>
              </wp:positionH>
              <wp:positionV relativeFrom="page">
                <wp:posOffset>916305</wp:posOffset>
              </wp:positionV>
              <wp:extent cx="1512000" cy="1800000"/>
              <wp:effectExtent l="0" t="0" r="12065" b="3810"/>
              <wp:wrapNone/>
              <wp:docPr id="2" name="Text Box 2"/>
              <wp:cNvGraphicFramePr/>
              <a:graphic xmlns:a="http://schemas.openxmlformats.org/drawingml/2006/main">
                <a:graphicData uri="http://schemas.microsoft.com/office/word/2010/wordprocessingShape">
                  <wps:wsp>
                    <wps:cNvSpPr txBox="1"/>
                    <wps:spPr>
                      <a:xfrm>
                        <a:off x="0" y="0"/>
                        <a:ext cx="1512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255050" w14:textId="77777777" w:rsidR="00A23585" w:rsidRDefault="00A23585" w:rsidP="00B50929">
                          <w:pPr>
                            <w:rPr>
                              <w:rFonts w:ascii="Arial" w:hAnsi="Arial" w:cs="Arial"/>
                              <w:color w:val="37424A"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22A0D" id="_x0000_t202" coordsize="21600,21600" o:spt="202" path="m,l,21600r21600,l21600,xe">
              <v:stroke joinstyle="miter"/>
              <v:path gradientshapeok="t" o:connecttype="rect"/>
            </v:shapetype>
            <v:shape id="_x0000_s1027" type="#_x0000_t202" style="position:absolute;margin-left:437.15pt;margin-top:72.15pt;width:119.0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" o:allowincell="f" filled="f" stroked="f">
              <v:textbox inset="0,0,0,0">
                <w:txbxContent>
                  <w:p w14:paraId="4F255050" w14:textId="77777777" w:rsidR="00A23585" w:rsidRDefault="00A23585" w:rsidP="00B50929">
                    <w:pPr>
                      <w:rPr>
                        <w:rFonts w:ascii="Arial" w:hAnsi="Arial" w:cs="Arial"/>
                        <w:color w:val="37424A" w:themeColor="accent1"/>
                        <w:sz w:val="18"/>
                        <w:szCs w:val="18"/>
                      </w:rPr>
                    </w:pPr>
                  </w:p>
                </w:txbxContent>
              </v:textbox>
              <w10:wrap anchorx="page" anchory="page"/>
            </v:shape>
          </w:pict>
        </mc:Fallback>
      </mc:AlternateContent>
    </w:r>
    <w:r>
      <w:softHyphen/>
    </w:r>
    <w:r w:rsidR="00107055">
      <w:rPr>
        <w:noProof/>
        <w:lang w:val="en-GB" w:eastAsia="en-GB"/>
      </w:rPr>
      <w:drawing>
        <wp:inline distT="0" distB="0" distL="0" distR="0" wp14:anchorId="6E8CF131" wp14:editId="300DDAD0">
          <wp:extent cx="2524125" cy="165100"/>
          <wp:effectExtent l="0" t="0" r="9525" b="6350"/>
          <wp:docPr id="3" name="Picture 3" descr="C:\Users\carolmanley\AppData\Local\Microsoft\Windows\Temporary Internet Files\Content.Outlook\1FRNJLHE\DANIEL THWAITES PLC spot871.png"/>
          <wp:cNvGraphicFramePr/>
          <a:graphic xmlns:a="http://schemas.openxmlformats.org/drawingml/2006/main">
            <a:graphicData uri="http://schemas.openxmlformats.org/drawingml/2006/picture">
              <pic:pic xmlns:pic="http://schemas.openxmlformats.org/drawingml/2006/picture">
                <pic:nvPicPr>
                  <pic:cNvPr id="1" name="Picture 1" descr="C:\Users\carolmanley\AppData\Local\Microsoft\Windows\Temporary Internet Files\Content.Outlook\1FRNJLHE\DANIEL THWAITES PLC spot87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96822"/>
    <w:multiLevelType w:val="hybridMultilevel"/>
    <w:tmpl w:val="38B6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5EF"/>
    <w:rsid w:val="00033F0A"/>
    <w:rsid w:val="00107055"/>
    <w:rsid w:val="001E6D94"/>
    <w:rsid w:val="002A773E"/>
    <w:rsid w:val="003356EC"/>
    <w:rsid w:val="00394C2E"/>
    <w:rsid w:val="003F0380"/>
    <w:rsid w:val="00464503"/>
    <w:rsid w:val="00496081"/>
    <w:rsid w:val="004F6800"/>
    <w:rsid w:val="005A4364"/>
    <w:rsid w:val="005D1AC8"/>
    <w:rsid w:val="00601ED0"/>
    <w:rsid w:val="0070226A"/>
    <w:rsid w:val="007D297D"/>
    <w:rsid w:val="008316F2"/>
    <w:rsid w:val="008C18D3"/>
    <w:rsid w:val="008C4EA8"/>
    <w:rsid w:val="0094205E"/>
    <w:rsid w:val="00A23585"/>
    <w:rsid w:val="00A257B2"/>
    <w:rsid w:val="00A82A88"/>
    <w:rsid w:val="00AF65EF"/>
    <w:rsid w:val="00AF66B0"/>
    <w:rsid w:val="00B05F48"/>
    <w:rsid w:val="00B166AF"/>
    <w:rsid w:val="00B50929"/>
    <w:rsid w:val="00BB6883"/>
    <w:rsid w:val="00BE52F4"/>
    <w:rsid w:val="00C24721"/>
    <w:rsid w:val="00C272E9"/>
    <w:rsid w:val="00C5354F"/>
    <w:rsid w:val="00D41AD1"/>
    <w:rsid w:val="00DB7B2F"/>
    <w:rsid w:val="00DD71F7"/>
    <w:rsid w:val="00E16425"/>
    <w:rsid w:val="00E61E31"/>
    <w:rsid w:val="00EA3740"/>
    <w:rsid w:val="00EF58BF"/>
    <w:rsid w:val="00F4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EE225DC"/>
  <w14:defaultImageDpi w14:val="300"/>
  <w15:docId w15:val="{726C6A28-2E2B-46D7-A801-913C53F6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waites Theme">
  <a:themeElements>
    <a:clrScheme name="Thwaites Colours">
      <a:dk1>
        <a:srgbClr val="000000"/>
      </a:dk1>
      <a:lt1>
        <a:srgbClr val="FFFFFF"/>
      </a:lt1>
      <a:dk2>
        <a:srgbClr val="D1CCBD"/>
      </a:dk2>
      <a:lt2>
        <a:srgbClr val="B71234"/>
      </a:lt2>
      <a:accent1>
        <a:srgbClr val="37424A"/>
      </a:accent1>
      <a:accent2>
        <a:srgbClr val="D1CCBD"/>
      </a:accent2>
      <a:accent3>
        <a:srgbClr val="D1CCBD"/>
      </a:accent3>
      <a:accent4>
        <a:srgbClr val="D1CCBD"/>
      </a:accent4>
      <a:accent5>
        <a:srgbClr val="D1CCBD"/>
      </a:accent5>
      <a:accent6>
        <a:srgbClr val="D1CCBD"/>
      </a:accent6>
      <a:hlink>
        <a:srgbClr val="37424A"/>
      </a:hlink>
      <a:folHlink>
        <a:srgbClr val="B71234"/>
      </a:folHlink>
    </a:clrScheme>
    <a:fontScheme name="Thwaite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Lin Short</cp:lastModifiedBy>
  <cp:revision>2</cp:revision>
  <dcterms:created xsi:type="dcterms:W3CDTF">2020-07-07T10:35:00Z</dcterms:created>
  <dcterms:modified xsi:type="dcterms:W3CDTF">2020-07-07T10:35:00Z</dcterms:modified>
</cp:coreProperties>
</file>